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D735" w14:textId="37C752D9" w:rsidR="00754FDA" w:rsidRPr="00D95F81" w:rsidRDefault="00754FDA" w:rsidP="00754FDA">
      <w:pPr>
        <w:pStyle w:val="Nagwek1"/>
        <w:rPr>
          <w:rFonts w:ascii="Arial" w:eastAsia="Batang" w:hAnsi="Arial" w:cs="Arial"/>
          <w:sz w:val="32"/>
        </w:rPr>
      </w:pPr>
      <w:r w:rsidRPr="00D95F81">
        <w:rPr>
          <w:rFonts w:ascii="Arial" w:eastAsia="Batang" w:hAnsi="Arial" w:cs="Arial"/>
          <w:sz w:val="32"/>
        </w:rPr>
        <w:t>Rozkład zajęć w semest</w:t>
      </w:r>
      <w:r w:rsidR="00F2649C" w:rsidRPr="00D95F81">
        <w:rPr>
          <w:rFonts w:ascii="Arial" w:eastAsia="Batang" w:hAnsi="Arial" w:cs="Arial"/>
          <w:sz w:val="32"/>
        </w:rPr>
        <w:t>rze</w:t>
      </w:r>
      <w:r w:rsidR="006F3AA8" w:rsidRPr="00D95F81">
        <w:rPr>
          <w:rFonts w:ascii="Arial" w:eastAsia="Batang" w:hAnsi="Arial" w:cs="Arial"/>
          <w:sz w:val="32"/>
        </w:rPr>
        <w:t xml:space="preserve"> </w:t>
      </w:r>
      <w:r w:rsidR="00B129AA" w:rsidRPr="00D95F81">
        <w:rPr>
          <w:rFonts w:ascii="Arial" w:eastAsia="Batang" w:hAnsi="Arial" w:cs="Arial"/>
          <w:sz w:val="32"/>
        </w:rPr>
        <w:t>zimowym</w:t>
      </w:r>
      <w:r w:rsidR="00DB67A2" w:rsidRPr="00D95F81">
        <w:rPr>
          <w:rFonts w:ascii="Arial" w:eastAsia="Batang" w:hAnsi="Arial" w:cs="Arial"/>
          <w:sz w:val="32"/>
        </w:rPr>
        <w:t>, rok akademicki 20</w:t>
      </w:r>
      <w:r w:rsidR="00B844A1" w:rsidRPr="00D95F81">
        <w:rPr>
          <w:rFonts w:ascii="Arial" w:eastAsia="Batang" w:hAnsi="Arial" w:cs="Arial"/>
          <w:sz w:val="32"/>
        </w:rPr>
        <w:t>2</w:t>
      </w:r>
      <w:r w:rsidR="00786A6D">
        <w:rPr>
          <w:rFonts w:ascii="Arial" w:eastAsia="Batang" w:hAnsi="Arial" w:cs="Arial"/>
          <w:sz w:val="32"/>
        </w:rPr>
        <w:t>4</w:t>
      </w:r>
      <w:r w:rsidRPr="00D95F81">
        <w:rPr>
          <w:rFonts w:ascii="Arial" w:eastAsia="Batang" w:hAnsi="Arial" w:cs="Arial"/>
          <w:sz w:val="32"/>
        </w:rPr>
        <w:t>/20</w:t>
      </w:r>
      <w:r w:rsidR="00AC7CF2" w:rsidRPr="00D95F81">
        <w:rPr>
          <w:rFonts w:ascii="Arial" w:eastAsia="Batang" w:hAnsi="Arial" w:cs="Arial"/>
          <w:sz w:val="32"/>
        </w:rPr>
        <w:t>2</w:t>
      </w:r>
      <w:r w:rsidR="00786A6D">
        <w:rPr>
          <w:rFonts w:ascii="Arial" w:eastAsia="Batang" w:hAnsi="Arial" w:cs="Arial"/>
          <w:sz w:val="32"/>
        </w:rPr>
        <w:t>5</w:t>
      </w:r>
    </w:p>
    <w:p w14:paraId="382ED22A" w14:textId="77777777" w:rsidR="00754FDA" w:rsidRPr="00D95F81" w:rsidRDefault="00754FDA" w:rsidP="00754FDA">
      <w:pPr>
        <w:jc w:val="center"/>
        <w:rPr>
          <w:rFonts w:ascii="Garamond" w:hAnsi="Garamond"/>
          <w:b w:val="0"/>
          <w:spacing w:val="40"/>
          <w:sz w:val="40"/>
        </w:rPr>
      </w:pPr>
      <w:r w:rsidRPr="00D95F81">
        <w:rPr>
          <w:rFonts w:ascii="Garamond" w:hAnsi="Garamond"/>
          <w:b w:val="0"/>
          <w:spacing w:val="40"/>
          <w:sz w:val="40"/>
        </w:rPr>
        <w:t>I ROK FILOLOGII ROSYJSKIEJ Z LINGWISTYKĄ STOSOWANĄ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2835"/>
        <w:gridCol w:w="2669"/>
        <w:gridCol w:w="2575"/>
        <w:gridCol w:w="2609"/>
      </w:tblGrid>
      <w:tr w:rsidR="00D95F81" w:rsidRPr="00D95F81" w14:paraId="37AE72FC" w14:textId="77777777" w:rsidTr="00FB47DC">
        <w:trPr>
          <w:trHeight w:val="240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15ACA" w14:textId="77777777" w:rsidR="00754FDA" w:rsidRPr="00D95F81" w:rsidRDefault="00754FDA" w:rsidP="00754FDA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4E6CE" w14:textId="77777777" w:rsidR="00754FDA" w:rsidRPr="00D95F81" w:rsidRDefault="00754FDA" w:rsidP="00754FDA">
            <w:pPr>
              <w:jc w:val="center"/>
              <w:rPr>
                <w:b w:val="0"/>
                <w:sz w:val="32"/>
              </w:rPr>
            </w:pPr>
            <w:r w:rsidRPr="00D95F81">
              <w:rPr>
                <w:b w:val="0"/>
                <w:sz w:val="32"/>
              </w:rPr>
              <w:t>poniedziałek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572435" w14:textId="54DC0BF2" w:rsidR="00754FDA" w:rsidRPr="00D95F81" w:rsidRDefault="00A87926" w:rsidP="00754FDA">
            <w:pPr>
              <w:jc w:val="center"/>
              <w:rPr>
                <w:b w:val="0"/>
                <w:sz w:val="32"/>
              </w:rPr>
            </w:pPr>
            <w:r w:rsidRPr="00D95F81">
              <w:rPr>
                <w:b w:val="0"/>
                <w:sz w:val="32"/>
              </w:rPr>
              <w:t>w</w:t>
            </w:r>
            <w:r w:rsidR="00754FDA" w:rsidRPr="00D95F81">
              <w:rPr>
                <w:b w:val="0"/>
                <w:sz w:val="32"/>
              </w:rPr>
              <w:t>torek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4E803" w14:textId="77777777" w:rsidR="00754FDA" w:rsidRPr="00D95F81" w:rsidRDefault="00754FDA" w:rsidP="00754FDA">
            <w:pPr>
              <w:jc w:val="center"/>
              <w:rPr>
                <w:b w:val="0"/>
                <w:sz w:val="32"/>
              </w:rPr>
            </w:pPr>
            <w:r w:rsidRPr="00D95F81">
              <w:rPr>
                <w:b w:val="0"/>
                <w:sz w:val="32"/>
              </w:rPr>
              <w:t>środa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7E28" w14:textId="77777777" w:rsidR="00754FDA" w:rsidRPr="00D95F81" w:rsidRDefault="00754FDA" w:rsidP="00754FDA">
            <w:pPr>
              <w:jc w:val="center"/>
              <w:rPr>
                <w:b w:val="0"/>
                <w:sz w:val="32"/>
              </w:rPr>
            </w:pPr>
            <w:r w:rsidRPr="00D95F81">
              <w:rPr>
                <w:b w:val="0"/>
                <w:sz w:val="32"/>
              </w:rPr>
              <w:t>czwartek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6774" w14:textId="77777777" w:rsidR="00754FDA" w:rsidRPr="00D95F81" w:rsidRDefault="00A87926" w:rsidP="00754FDA">
            <w:pPr>
              <w:jc w:val="center"/>
              <w:rPr>
                <w:b w:val="0"/>
                <w:sz w:val="32"/>
              </w:rPr>
            </w:pPr>
            <w:r w:rsidRPr="00D95F81">
              <w:rPr>
                <w:b w:val="0"/>
                <w:sz w:val="32"/>
              </w:rPr>
              <w:t>p</w:t>
            </w:r>
            <w:r w:rsidR="00754FDA" w:rsidRPr="00D95F81">
              <w:rPr>
                <w:b w:val="0"/>
                <w:sz w:val="32"/>
              </w:rPr>
              <w:t>iątek</w:t>
            </w:r>
          </w:p>
        </w:tc>
      </w:tr>
      <w:tr w:rsidR="00D95F81" w:rsidRPr="00E62373" w14:paraId="114BCB68" w14:textId="77777777" w:rsidTr="00FB47DC">
        <w:trPr>
          <w:cantSplit/>
          <w:trHeight w:val="480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DED9C" w14:textId="77777777" w:rsidR="00D95F81" w:rsidRPr="00D95F81" w:rsidRDefault="00D95F81" w:rsidP="002B1C33">
            <w:pPr>
              <w:rPr>
                <w:b w:val="0"/>
                <w:sz w:val="21"/>
                <w:szCs w:val="21"/>
                <w:u w:val="single"/>
                <w:vertAlign w:val="superscript"/>
              </w:rPr>
            </w:pPr>
            <w:r w:rsidRPr="00D95F81">
              <w:rPr>
                <w:b w:val="0"/>
                <w:sz w:val="21"/>
                <w:szCs w:val="21"/>
              </w:rPr>
              <w:t>8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00</w:t>
            </w:r>
            <w:r w:rsidRPr="00D95F81">
              <w:rPr>
                <w:b w:val="0"/>
                <w:sz w:val="21"/>
                <w:szCs w:val="21"/>
              </w:rPr>
              <w:t>-9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30</w:t>
            </w:r>
          </w:p>
          <w:p w14:paraId="0C115F21" w14:textId="77777777" w:rsidR="00D95F81" w:rsidRPr="00D95F81" w:rsidRDefault="00D95F81" w:rsidP="002B1C33">
            <w:pPr>
              <w:rPr>
                <w:b w:val="0"/>
                <w:sz w:val="21"/>
                <w:szCs w:val="21"/>
              </w:rPr>
            </w:pPr>
          </w:p>
          <w:p w14:paraId="117B2638" w14:textId="77777777" w:rsidR="00D95F81" w:rsidRPr="00D95F81" w:rsidRDefault="00D95F81" w:rsidP="002B1C33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5F2C8" w14:textId="00E76513" w:rsidR="00D95F81" w:rsidRPr="00AB1540" w:rsidRDefault="00D95F81" w:rsidP="002B1C33">
            <w:pPr>
              <w:jc w:val="center"/>
              <w:rPr>
                <w:b w:val="0"/>
                <w:sz w:val="52"/>
                <w:szCs w:val="52"/>
                <w:lang w:val="fr-F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B78D56" w14:textId="77777777" w:rsidR="00D95F81" w:rsidRPr="00AB1540" w:rsidRDefault="00D95F81" w:rsidP="00FB47DC">
            <w:pPr>
              <w:jc w:val="center"/>
              <w:rPr>
                <w:b w:val="0"/>
                <w:sz w:val="13"/>
                <w:szCs w:val="13"/>
                <w:lang w:val="en-US"/>
              </w:rPr>
            </w:pPr>
            <w:r w:rsidRPr="00AB1540">
              <w:rPr>
                <w:b w:val="0"/>
                <w:sz w:val="13"/>
                <w:szCs w:val="13"/>
                <w:lang w:val="en-US"/>
              </w:rPr>
              <w:t xml:space="preserve">Hist. lit. </w:t>
            </w:r>
            <w:proofErr w:type="spellStart"/>
            <w:r w:rsidRPr="00AB1540">
              <w:rPr>
                <w:b w:val="0"/>
                <w:sz w:val="13"/>
                <w:szCs w:val="13"/>
                <w:lang w:val="en-US"/>
              </w:rPr>
              <w:t>ros</w:t>
            </w:r>
            <w:proofErr w:type="spellEnd"/>
            <w:r w:rsidRPr="00AB1540">
              <w:rPr>
                <w:b w:val="0"/>
                <w:sz w:val="13"/>
                <w:szCs w:val="13"/>
                <w:lang w:val="en-US"/>
              </w:rPr>
              <w:t>. (k)</w:t>
            </w:r>
          </w:p>
          <w:p w14:paraId="6AB5E957" w14:textId="77777777" w:rsidR="00D95F81" w:rsidRPr="00AB1540" w:rsidRDefault="00D95F81" w:rsidP="00FB47DC">
            <w:pPr>
              <w:jc w:val="center"/>
              <w:rPr>
                <w:i/>
                <w:sz w:val="13"/>
                <w:szCs w:val="13"/>
              </w:rPr>
            </w:pPr>
            <w:r w:rsidRPr="00AB1540">
              <w:rPr>
                <w:i/>
                <w:sz w:val="13"/>
                <w:szCs w:val="13"/>
                <w:lang w:val="en-US"/>
              </w:rPr>
              <w:t xml:space="preserve">prof. </w:t>
            </w:r>
            <w:r w:rsidRPr="00AB1540">
              <w:rPr>
                <w:i/>
                <w:sz w:val="13"/>
                <w:szCs w:val="13"/>
              </w:rPr>
              <w:t>B. Osiewicz</w:t>
            </w:r>
          </w:p>
          <w:p w14:paraId="1EAEFBC8" w14:textId="5A77B7F7" w:rsidR="00D95F81" w:rsidRPr="00AB1540" w:rsidRDefault="00D95F81" w:rsidP="00FB47DC">
            <w:pPr>
              <w:jc w:val="center"/>
              <w:rPr>
                <w:b w:val="0"/>
                <w:szCs w:val="16"/>
              </w:rPr>
            </w:pPr>
            <w:r w:rsidRPr="00AB1540">
              <w:rPr>
                <w:sz w:val="13"/>
                <w:szCs w:val="13"/>
                <w:u w:val="single"/>
              </w:rPr>
              <w:t>8:00-8:45</w:t>
            </w:r>
            <w:r w:rsidRPr="00AB1540">
              <w:rPr>
                <w:sz w:val="13"/>
                <w:szCs w:val="13"/>
              </w:rPr>
              <w:t xml:space="preserve"> </w:t>
            </w:r>
            <w:r w:rsidRPr="00AB1540">
              <w:rPr>
                <w:b w:val="0"/>
                <w:bCs w:val="0"/>
                <w:iCs/>
                <w:sz w:val="13"/>
                <w:szCs w:val="13"/>
              </w:rPr>
              <w:t>s. 22</w:t>
            </w:r>
          </w:p>
        </w:tc>
        <w:tc>
          <w:tcPr>
            <w:tcW w:w="2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A3A47" w14:textId="77777777" w:rsidR="00D95F81" w:rsidRPr="00AB1540" w:rsidRDefault="00D95F81" w:rsidP="00702F4B">
            <w:pPr>
              <w:jc w:val="center"/>
              <w:rPr>
                <w:b w:val="0"/>
                <w:szCs w:val="16"/>
                <w:lang w:val="en-GB"/>
              </w:rPr>
            </w:pPr>
            <w:r w:rsidRPr="00AB1540">
              <w:rPr>
                <w:b w:val="0"/>
                <w:szCs w:val="16"/>
                <w:lang w:val="en-GB"/>
              </w:rPr>
              <w:t>PNJR</w:t>
            </w:r>
          </w:p>
          <w:p w14:paraId="6E0A6C1D" w14:textId="77777777" w:rsidR="00D95F81" w:rsidRPr="00AB1540" w:rsidRDefault="00D95F81" w:rsidP="00702F4B">
            <w:pPr>
              <w:jc w:val="center"/>
              <w:rPr>
                <w:i/>
                <w:szCs w:val="16"/>
                <w:lang w:val="en-GB"/>
              </w:rPr>
            </w:pPr>
            <w:proofErr w:type="spellStart"/>
            <w:r w:rsidRPr="00AB1540">
              <w:rPr>
                <w:i/>
                <w:szCs w:val="16"/>
                <w:lang w:val="en-GB"/>
              </w:rPr>
              <w:t>mgr</w:t>
            </w:r>
            <w:proofErr w:type="spellEnd"/>
            <w:r w:rsidRPr="00AB1540">
              <w:rPr>
                <w:i/>
                <w:szCs w:val="16"/>
                <w:lang w:val="en-GB"/>
              </w:rPr>
              <w:t xml:space="preserve"> N. </w:t>
            </w:r>
            <w:proofErr w:type="spellStart"/>
            <w:r w:rsidRPr="00AB1540">
              <w:rPr>
                <w:i/>
                <w:szCs w:val="16"/>
                <w:lang w:val="en-GB"/>
              </w:rPr>
              <w:t>Smagina</w:t>
            </w:r>
            <w:proofErr w:type="spellEnd"/>
          </w:p>
          <w:p w14:paraId="37775E5E" w14:textId="0D9E3C35" w:rsidR="00D95F81" w:rsidRPr="00AB1540" w:rsidRDefault="00D95F81" w:rsidP="00702F4B">
            <w:pPr>
              <w:jc w:val="center"/>
              <w:rPr>
                <w:b w:val="0"/>
                <w:bCs w:val="0"/>
                <w:szCs w:val="16"/>
                <w:lang w:val="en-GB"/>
              </w:rPr>
            </w:pPr>
            <w:r w:rsidRPr="00AB1540">
              <w:rPr>
                <w:b w:val="0"/>
                <w:lang w:val="en-GB"/>
              </w:rPr>
              <w:t>s. 09</w:t>
            </w:r>
          </w:p>
        </w:tc>
        <w:tc>
          <w:tcPr>
            <w:tcW w:w="2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60ED1" w14:textId="77777777" w:rsidR="00D95F81" w:rsidRPr="00AB1540" w:rsidRDefault="00D95F81" w:rsidP="00397DF0">
            <w:pPr>
              <w:jc w:val="center"/>
              <w:rPr>
                <w:b w:val="0"/>
                <w:szCs w:val="16"/>
                <w:lang w:val="en-GB"/>
              </w:rPr>
            </w:pPr>
            <w:r w:rsidRPr="00AB1540">
              <w:rPr>
                <w:b w:val="0"/>
                <w:szCs w:val="16"/>
                <w:lang w:val="en-GB"/>
              </w:rPr>
              <w:t>PNJR</w:t>
            </w:r>
          </w:p>
          <w:p w14:paraId="6E4CECE5" w14:textId="77777777" w:rsidR="00D95F81" w:rsidRPr="00AB1540" w:rsidRDefault="00D95F81" w:rsidP="00397DF0">
            <w:pPr>
              <w:jc w:val="center"/>
              <w:rPr>
                <w:i/>
                <w:szCs w:val="16"/>
                <w:lang w:val="en-GB"/>
              </w:rPr>
            </w:pPr>
            <w:proofErr w:type="spellStart"/>
            <w:r w:rsidRPr="00AB1540">
              <w:rPr>
                <w:i/>
                <w:szCs w:val="16"/>
                <w:lang w:val="en-GB"/>
              </w:rPr>
              <w:t>mgr</w:t>
            </w:r>
            <w:proofErr w:type="spellEnd"/>
            <w:r w:rsidRPr="00AB1540">
              <w:rPr>
                <w:i/>
                <w:szCs w:val="16"/>
                <w:lang w:val="en-GB"/>
              </w:rPr>
              <w:t xml:space="preserve"> N. </w:t>
            </w:r>
            <w:proofErr w:type="spellStart"/>
            <w:r w:rsidRPr="00AB1540">
              <w:rPr>
                <w:i/>
                <w:szCs w:val="16"/>
                <w:lang w:val="en-GB"/>
              </w:rPr>
              <w:t>Smagina</w:t>
            </w:r>
            <w:proofErr w:type="spellEnd"/>
          </w:p>
          <w:p w14:paraId="3799AD71" w14:textId="2FFBC6E8" w:rsidR="00D95F81" w:rsidRPr="00AB1540" w:rsidRDefault="00D95F81" w:rsidP="00397DF0">
            <w:pPr>
              <w:jc w:val="center"/>
              <w:rPr>
                <w:b w:val="0"/>
                <w:szCs w:val="16"/>
                <w:lang w:val="en-GB"/>
              </w:rPr>
            </w:pPr>
            <w:r w:rsidRPr="00AB1540">
              <w:rPr>
                <w:b w:val="0"/>
                <w:lang w:val="en-GB"/>
              </w:rPr>
              <w:t>s. 24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9FAA0F" w14:textId="3A202C7C" w:rsidR="00D95F81" w:rsidRPr="00AB1540" w:rsidRDefault="00D95F81" w:rsidP="007278F2">
            <w:pPr>
              <w:jc w:val="center"/>
              <w:rPr>
                <w:lang w:val="fr-FR"/>
              </w:rPr>
            </w:pPr>
          </w:p>
        </w:tc>
      </w:tr>
      <w:tr w:rsidR="00D95F81" w:rsidRPr="00E62373" w14:paraId="14D5A0E5" w14:textId="77777777" w:rsidTr="007A7003">
        <w:trPr>
          <w:cantSplit/>
          <w:trHeight w:val="408"/>
        </w:trPr>
        <w:tc>
          <w:tcPr>
            <w:tcW w:w="1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0CAF5F" w14:textId="77777777" w:rsidR="00D95F81" w:rsidRPr="00521350" w:rsidRDefault="00D95F81" w:rsidP="002B1C33">
            <w:pPr>
              <w:rPr>
                <w:b w:val="0"/>
                <w:color w:val="FF0000"/>
                <w:sz w:val="21"/>
                <w:szCs w:val="21"/>
                <w:lang w:val="en-GB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0AB4D" w14:textId="77777777" w:rsidR="00D95F81" w:rsidRPr="00AB1540" w:rsidRDefault="00D95F81" w:rsidP="002B1C33">
            <w:pPr>
              <w:jc w:val="center"/>
              <w:rPr>
                <w:b w:val="0"/>
                <w:color w:val="FF0000"/>
                <w:sz w:val="52"/>
                <w:szCs w:val="52"/>
                <w:lang w:val="en-GB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A87002" w14:textId="77777777" w:rsidR="00D95F81" w:rsidRPr="00AB1540" w:rsidRDefault="00D95F81" w:rsidP="00FE5FE5">
            <w:pPr>
              <w:jc w:val="center"/>
              <w:rPr>
                <w:b w:val="0"/>
                <w:color w:val="FF0000"/>
                <w:szCs w:val="16"/>
                <w:lang w:val="en-GB"/>
              </w:rPr>
            </w:pPr>
          </w:p>
        </w:tc>
        <w:tc>
          <w:tcPr>
            <w:tcW w:w="2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DB7B3" w14:textId="77777777" w:rsidR="00D95F81" w:rsidRPr="00AB1540" w:rsidRDefault="00D95F81" w:rsidP="0033631C">
            <w:pPr>
              <w:jc w:val="center"/>
              <w:rPr>
                <w:rFonts w:cs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DCFFA1" w14:textId="77777777" w:rsidR="00D95F81" w:rsidRPr="00AB1540" w:rsidRDefault="00D95F81" w:rsidP="00397DF0">
            <w:pPr>
              <w:jc w:val="center"/>
              <w:rPr>
                <w:b w:val="0"/>
                <w:color w:val="FF0000"/>
                <w:szCs w:val="16"/>
                <w:lang w:val="en-GB"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7A6C4" w14:textId="52CFB5E0" w:rsidR="00D95F81" w:rsidRPr="00AB1540" w:rsidRDefault="00D95F81" w:rsidP="005B0884">
            <w:pPr>
              <w:jc w:val="center"/>
              <w:rPr>
                <w:color w:val="FF0000"/>
                <w:lang w:val="fr-FR"/>
              </w:rPr>
            </w:pPr>
          </w:p>
        </w:tc>
      </w:tr>
      <w:tr w:rsidR="00AD7C87" w:rsidRPr="00521350" w14:paraId="794B0602" w14:textId="77777777" w:rsidTr="00FC4E8B">
        <w:trPr>
          <w:cantSplit/>
          <w:trHeight w:val="1122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C712F9" w14:textId="77777777" w:rsidR="00AD7C87" w:rsidRPr="00D95F81" w:rsidRDefault="00AD7C87" w:rsidP="004C71E5">
            <w:pPr>
              <w:rPr>
                <w:b w:val="0"/>
                <w:sz w:val="21"/>
                <w:szCs w:val="21"/>
                <w:u w:val="single"/>
                <w:vertAlign w:val="superscript"/>
              </w:rPr>
            </w:pPr>
            <w:r w:rsidRPr="00D95F81">
              <w:rPr>
                <w:b w:val="0"/>
                <w:sz w:val="21"/>
                <w:szCs w:val="21"/>
              </w:rPr>
              <w:t>9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45</w:t>
            </w:r>
            <w:r w:rsidRPr="00D95F81">
              <w:rPr>
                <w:b w:val="0"/>
                <w:sz w:val="21"/>
                <w:szCs w:val="21"/>
              </w:rPr>
              <w:t>-11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15</w:t>
            </w:r>
          </w:p>
          <w:p w14:paraId="272FAB28" w14:textId="77777777" w:rsidR="00AD7C87" w:rsidRPr="00D95F81" w:rsidRDefault="00AD7C87" w:rsidP="004C71E5">
            <w:pPr>
              <w:rPr>
                <w:b w:val="0"/>
                <w:sz w:val="21"/>
                <w:szCs w:val="21"/>
              </w:rPr>
            </w:pPr>
          </w:p>
          <w:p w14:paraId="6AC5E90F" w14:textId="77777777" w:rsidR="00AD7C87" w:rsidRPr="00D95F81" w:rsidRDefault="00AD7C87" w:rsidP="004C71E5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AC1E3" w14:textId="567BAFAE" w:rsidR="00AD7C87" w:rsidRPr="00AB1540" w:rsidRDefault="00AD7C87" w:rsidP="004C71E5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2036D1" w14:textId="5093D1BB" w:rsidR="00AD7C87" w:rsidRPr="00AB1540" w:rsidRDefault="00AD7C87" w:rsidP="004C71E5">
            <w:pPr>
              <w:jc w:val="center"/>
              <w:rPr>
                <w:rFonts w:ascii="Arial Narrow" w:hAnsi="Arial Narrow"/>
                <w:b w:val="0"/>
                <w:color w:val="FF0000"/>
                <w:szCs w:val="13"/>
                <w:lang w:val="en-US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3E0D7" w14:textId="70CF9C99" w:rsidR="00AD7C87" w:rsidRPr="00AB1540" w:rsidRDefault="00AD7C87" w:rsidP="004C71E5">
            <w:pPr>
              <w:jc w:val="center"/>
              <w:rPr>
                <w:b w:val="0"/>
                <w:i/>
                <w:iCs/>
                <w:color w:val="FF0000"/>
                <w:szCs w:val="1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358E1E" w14:textId="5FDA2BB1" w:rsidR="00AD7C87" w:rsidRPr="00AB1540" w:rsidRDefault="00AD7C87" w:rsidP="004C71E5">
            <w:pPr>
              <w:jc w:val="center"/>
              <w:rPr>
                <w:b w:val="0"/>
                <w:bCs w:val="0"/>
                <w:color w:val="FF0000"/>
                <w:szCs w:val="16"/>
                <w:lang w:val="en-GB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95191" w14:textId="72C8309C" w:rsidR="00AD7C87" w:rsidRPr="00AB1540" w:rsidRDefault="00AD7C87" w:rsidP="004C71E5">
            <w:pPr>
              <w:jc w:val="center"/>
              <w:rPr>
                <w:sz w:val="14"/>
                <w:szCs w:val="14"/>
                <w:u w:val="single"/>
              </w:rPr>
            </w:pPr>
          </w:p>
        </w:tc>
      </w:tr>
      <w:tr w:rsidR="00AD7C87" w:rsidRPr="00521350" w14:paraId="6C124724" w14:textId="77777777" w:rsidTr="006D604A">
        <w:trPr>
          <w:cantSplit/>
          <w:trHeight w:val="1322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235E40" w14:textId="77777777" w:rsidR="00AD7C87" w:rsidRPr="00D95F81" w:rsidRDefault="00AD7C87" w:rsidP="004C71E5">
            <w:pPr>
              <w:rPr>
                <w:b w:val="0"/>
                <w:sz w:val="21"/>
                <w:szCs w:val="21"/>
                <w:u w:val="single"/>
                <w:vertAlign w:val="superscript"/>
              </w:rPr>
            </w:pPr>
            <w:r w:rsidRPr="00D95F81">
              <w:rPr>
                <w:b w:val="0"/>
                <w:sz w:val="21"/>
                <w:szCs w:val="21"/>
              </w:rPr>
              <w:t>11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30</w:t>
            </w:r>
            <w:r w:rsidRPr="00D95F81">
              <w:rPr>
                <w:b w:val="0"/>
                <w:sz w:val="21"/>
                <w:szCs w:val="21"/>
              </w:rPr>
              <w:t>-13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00</w:t>
            </w:r>
          </w:p>
          <w:p w14:paraId="2FE39943" w14:textId="77777777" w:rsidR="00AD7C87" w:rsidRPr="00D95F81" w:rsidRDefault="00AD7C87" w:rsidP="004C71E5">
            <w:pPr>
              <w:rPr>
                <w:b w:val="0"/>
                <w:sz w:val="21"/>
                <w:szCs w:val="21"/>
              </w:rPr>
            </w:pPr>
          </w:p>
          <w:p w14:paraId="497B7B47" w14:textId="77777777" w:rsidR="00AD7C87" w:rsidRPr="00D95F81" w:rsidRDefault="00AD7C87" w:rsidP="004C71E5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527C4" w14:textId="620F9AB9" w:rsidR="00AD7C87" w:rsidRPr="00AB1540" w:rsidRDefault="00AD7C87" w:rsidP="004C71E5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3B4D96" w14:textId="08AE91FE" w:rsidR="00AD7C87" w:rsidRPr="00AB1540" w:rsidRDefault="00AD7C87" w:rsidP="004C71E5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</w:tcPr>
          <w:p w14:paraId="262D3A07" w14:textId="2BDDCCEC" w:rsidR="00AD7C87" w:rsidRPr="00AB1540" w:rsidRDefault="00AD7C87" w:rsidP="004C71E5">
            <w:pPr>
              <w:jc w:val="center"/>
              <w:rPr>
                <w:iCs/>
                <w:color w:val="FF0000"/>
                <w:szCs w:val="16"/>
                <w:lang w:val="en-GB"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</w:tcPr>
          <w:p w14:paraId="3017ECB2" w14:textId="3E448877" w:rsidR="00AD7C87" w:rsidRPr="00AB1540" w:rsidRDefault="00AD7C87" w:rsidP="004C71E5">
            <w:pPr>
              <w:jc w:val="center"/>
              <w:rPr>
                <w:b w:val="0"/>
                <w:bCs w:val="0"/>
                <w:color w:val="FF0000"/>
                <w:szCs w:val="16"/>
                <w:lang w:val="de-DE"/>
              </w:rPr>
            </w:pPr>
          </w:p>
        </w:tc>
        <w:tc>
          <w:tcPr>
            <w:tcW w:w="2609" w:type="dxa"/>
            <w:tcBorders>
              <w:left w:val="single" w:sz="12" w:space="0" w:color="auto"/>
              <w:right w:val="single" w:sz="12" w:space="0" w:color="auto"/>
            </w:tcBorders>
          </w:tcPr>
          <w:p w14:paraId="4EF6C5E2" w14:textId="67B79643" w:rsidR="00AD7C87" w:rsidRPr="00AB1540" w:rsidRDefault="00AD7C87" w:rsidP="00AD7C87">
            <w:pPr>
              <w:jc w:val="center"/>
              <w:rPr>
                <w:b w:val="0"/>
                <w:bCs w:val="0"/>
                <w:iCs/>
                <w:color w:val="FF0000"/>
                <w:szCs w:val="16"/>
                <w:lang w:val="en-GB"/>
              </w:rPr>
            </w:pPr>
          </w:p>
        </w:tc>
      </w:tr>
      <w:tr w:rsidR="00AD7C87" w:rsidRPr="00521350" w14:paraId="794F058A" w14:textId="77777777" w:rsidTr="00065839">
        <w:trPr>
          <w:cantSplit/>
          <w:trHeight w:val="1174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401A54" w14:textId="77777777" w:rsidR="00AD7C87" w:rsidRPr="00D95F81" w:rsidRDefault="00AD7C87" w:rsidP="00AD7C87">
            <w:pPr>
              <w:rPr>
                <w:b w:val="0"/>
                <w:sz w:val="21"/>
                <w:szCs w:val="21"/>
                <w:u w:val="single"/>
                <w:vertAlign w:val="superscript"/>
              </w:rPr>
            </w:pPr>
            <w:r w:rsidRPr="00D95F81">
              <w:rPr>
                <w:b w:val="0"/>
                <w:sz w:val="21"/>
                <w:szCs w:val="21"/>
              </w:rPr>
              <w:t>13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15</w:t>
            </w:r>
            <w:r w:rsidRPr="00D95F81">
              <w:rPr>
                <w:b w:val="0"/>
                <w:sz w:val="21"/>
                <w:szCs w:val="21"/>
              </w:rPr>
              <w:t>-14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45</w:t>
            </w:r>
          </w:p>
          <w:p w14:paraId="7A3ED1DE" w14:textId="77777777" w:rsidR="00AD7C87" w:rsidRPr="00D95F81" w:rsidRDefault="00AD7C87" w:rsidP="00AD7C87">
            <w:pPr>
              <w:rPr>
                <w:b w:val="0"/>
                <w:sz w:val="21"/>
                <w:szCs w:val="21"/>
              </w:rPr>
            </w:pPr>
          </w:p>
          <w:p w14:paraId="57062B2E" w14:textId="77777777" w:rsidR="00AD7C87" w:rsidRPr="00D95F81" w:rsidRDefault="00AD7C87" w:rsidP="00AD7C87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B37587" w14:textId="0BAF965C" w:rsidR="00AD7C87" w:rsidRPr="00AB1540" w:rsidRDefault="00AD7C87" w:rsidP="00AD7C87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949FE4" w14:textId="6A313073" w:rsidR="00AD7C87" w:rsidRPr="00AB1540" w:rsidRDefault="00AD7C87" w:rsidP="00AD7C87">
            <w:pPr>
              <w:jc w:val="center"/>
              <w:rPr>
                <w:i/>
                <w:color w:val="FF0000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C6BEAE" w14:textId="5E908AFF" w:rsidR="00AD7C87" w:rsidRPr="00AB1540" w:rsidRDefault="00AD7C87" w:rsidP="00AD7C87">
            <w:pPr>
              <w:jc w:val="center"/>
              <w:rPr>
                <w:i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CC51" w14:textId="3C8F3FD4" w:rsidR="00AD7C87" w:rsidRPr="00AB1540" w:rsidRDefault="00AD7C87" w:rsidP="00AD7C87">
            <w:pPr>
              <w:jc w:val="center"/>
              <w:rPr>
                <w:color w:val="FF0000"/>
              </w:rPr>
            </w:pPr>
          </w:p>
        </w:tc>
        <w:tc>
          <w:tcPr>
            <w:tcW w:w="2609" w:type="dxa"/>
            <w:shd w:val="clear" w:color="auto" w:fill="D9D9D9" w:themeFill="background1" w:themeFillShade="D9"/>
          </w:tcPr>
          <w:p w14:paraId="0C6E2A07" w14:textId="090C6BC6" w:rsidR="00AD7C87" w:rsidRPr="00AB1540" w:rsidRDefault="00AD7C87" w:rsidP="00AD7C87">
            <w:pPr>
              <w:jc w:val="center"/>
              <w:rPr>
                <w:b w:val="0"/>
                <w:color w:val="FF0000"/>
                <w:szCs w:val="16"/>
              </w:rPr>
            </w:pPr>
          </w:p>
        </w:tc>
      </w:tr>
      <w:tr w:rsidR="00130DD0" w:rsidRPr="00954AE2" w14:paraId="1440F5B8" w14:textId="77777777" w:rsidTr="00180FEB">
        <w:trPr>
          <w:cantSplit/>
          <w:trHeight w:val="1022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1E5DE1" w14:textId="77777777" w:rsidR="00130DD0" w:rsidRPr="00D95F81" w:rsidRDefault="00130DD0" w:rsidP="00130DD0">
            <w:pPr>
              <w:rPr>
                <w:b w:val="0"/>
                <w:sz w:val="21"/>
                <w:szCs w:val="21"/>
                <w:u w:val="single"/>
                <w:vertAlign w:val="superscript"/>
              </w:rPr>
            </w:pPr>
            <w:r w:rsidRPr="00D95F81">
              <w:rPr>
                <w:b w:val="0"/>
                <w:sz w:val="21"/>
                <w:szCs w:val="21"/>
              </w:rPr>
              <w:t>15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00</w:t>
            </w:r>
            <w:r w:rsidRPr="00D95F81">
              <w:rPr>
                <w:b w:val="0"/>
                <w:sz w:val="21"/>
                <w:szCs w:val="21"/>
              </w:rPr>
              <w:t>-16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30</w:t>
            </w:r>
          </w:p>
          <w:p w14:paraId="060467C5" w14:textId="77777777" w:rsidR="00130DD0" w:rsidRPr="00D95F81" w:rsidRDefault="00130DD0" w:rsidP="00130DD0">
            <w:pPr>
              <w:rPr>
                <w:b w:val="0"/>
                <w:sz w:val="21"/>
                <w:szCs w:val="21"/>
              </w:rPr>
            </w:pPr>
          </w:p>
          <w:p w14:paraId="720D9AC0" w14:textId="77777777" w:rsidR="00130DD0" w:rsidRPr="00D95F81" w:rsidRDefault="00130DD0" w:rsidP="00130DD0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8B9EE6A" w14:textId="04FDB5AE" w:rsidR="00130DD0" w:rsidRPr="00AB1540" w:rsidRDefault="00130DD0" w:rsidP="00130DD0">
            <w:pPr>
              <w:jc w:val="center"/>
              <w:rPr>
                <w:b w:val="0"/>
                <w:bCs w:val="0"/>
                <w:color w:val="FF000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94CE96" w14:textId="77777777" w:rsidR="00130DD0" w:rsidRPr="00AB1540" w:rsidRDefault="00130DD0" w:rsidP="00130DD0">
            <w:pPr>
              <w:jc w:val="center"/>
              <w:rPr>
                <w:b w:val="0"/>
              </w:rPr>
            </w:pPr>
            <w:r w:rsidRPr="00AB1540">
              <w:rPr>
                <w:b w:val="0"/>
              </w:rPr>
              <w:t>Historia Ukrainy (w)</w:t>
            </w:r>
          </w:p>
          <w:p w14:paraId="56C62349" w14:textId="77777777" w:rsidR="00130DD0" w:rsidRPr="00AB1540" w:rsidRDefault="00130DD0" w:rsidP="00130DD0">
            <w:pPr>
              <w:jc w:val="center"/>
              <w:rPr>
                <w:i/>
              </w:rPr>
            </w:pPr>
            <w:r w:rsidRPr="00AB1540">
              <w:rPr>
                <w:i/>
              </w:rPr>
              <w:t>dr R. Kupidura</w:t>
            </w:r>
          </w:p>
          <w:p w14:paraId="0A449CB6" w14:textId="77777777" w:rsidR="00130DD0" w:rsidRPr="00AB1540" w:rsidRDefault="00130DD0" w:rsidP="00130DD0">
            <w:pPr>
              <w:jc w:val="center"/>
              <w:rPr>
                <w:b w:val="0"/>
              </w:rPr>
            </w:pPr>
            <w:r w:rsidRPr="00AB1540">
              <w:rPr>
                <w:b w:val="0"/>
              </w:rPr>
              <w:t>s. 25</w:t>
            </w:r>
          </w:p>
          <w:p w14:paraId="515C98E8" w14:textId="053CA8E5" w:rsidR="00130DD0" w:rsidRPr="00AB1540" w:rsidRDefault="00130DD0" w:rsidP="00130DD0">
            <w:pPr>
              <w:jc w:val="center"/>
              <w:rPr>
                <w:i/>
                <w:color w:val="FF0000"/>
                <w:szCs w:val="16"/>
              </w:rPr>
            </w:pPr>
            <w:r w:rsidRPr="00AB1540">
              <w:rPr>
                <w:b w:val="0"/>
                <w:szCs w:val="16"/>
              </w:rPr>
              <w:t>(FAKULTET)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78F44F1" w14:textId="7C1CA77B" w:rsidR="00130DD0" w:rsidRPr="00AB1540" w:rsidRDefault="00130DD0" w:rsidP="00130DD0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CEA266" w14:textId="77777777" w:rsidR="00130DD0" w:rsidRPr="00AB1540" w:rsidRDefault="00130DD0" w:rsidP="00130DD0">
            <w:pPr>
              <w:jc w:val="center"/>
              <w:rPr>
                <w:b w:val="0"/>
                <w:szCs w:val="16"/>
              </w:rPr>
            </w:pPr>
            <w:r w:rsidRPr="00AB1540">
              <w:rPr>
                <w:b w:val="0"/>
                <w:szCs w:val="16"/>
              </w:rPr>
              <w:t>Filozofia (w)</w:t>
            </w:r>
          </w:p>
          <w:p w14:paraId="5B39110C" w14:textId="77777777" w:rsidR="00130DD0" w:rsidRPr="00AB1540" w:rsidRDefault="00130DD0" w:rsidP="00130DD0">
            <w:pPr>
              <w:jc w:val="center"/>
              <w:rPr>
                <w:b w:val="0"/>
                <w:szCs w:val="16"/>
              </w:rPr>
            </w:pPr>
            <w:r w:rsidRPr="00AB1540">
              <w:rPr>
                <w:i/>
                <w:szCs w:val="16"/>
              </w:rPr>
              <w:t>prof. J. Wawrzyniak</w:t>
            </w:r>
          </w:p>
          <w:p w14:paraId="734FAD9E" w14:textId="77777777" w:rsidR="00130DD0" w:rsidRPr="00AB1540" w:rsidRDefault="00130DD0" w:rsidP="00130DD0">
            <w:pPr>
              <w:jc w:val="center"/>
              <w:rPr>
                <w:b w:val="0"/>
                <w:szCs w:val="16"/>
              </w:rPr>
            </w:pPr>
            <w:r w:rsidRPr="00AB1540">
              <w:rPr>
                <w:b w:val="0"/>
                <w:szCs w:val="16"/>
              </w:rPr>
              <w:t>s. C-3</w:t>
            </w:r>
          </w:p>
          <w:p w14:paraId="390EF705" w14:textId="26E44375" w:rsidR="00130DD0" w:rsidRPr="00AB1540" w:rsidRDefault="00130DD0" w:rsidP="00130DD0">
            <w:pPr>
              <w:jc w:val="center"/>
              <w:rPr>
                <w:b w:val="0"/>
                <w:bCs w:val="0"/>
                <w:color w:val="FF0000"/>
                <w:szCs w:val="16"/>
              </w:rPr>
            </w:pPr>
            <w:r w:rsidRPr="00AB1540">
              <w:rPr>
                <w:b w:val="0"/>
                <w:bCs w:val="0"/>
                <w:szCs w:val="16"/>
              </w:rPr>
              <w:t>(FAKULTET)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5965B3" w14:textId="77777777" w:rsidR="00130DD0" w:rsidRPr="00AB1540" w:rsidRDefault="00130DD0" w:rsidP="00130DD0">
            <w:pPr>
              <w:jc w:val="center"/>
              <w:rPr>
                <w:b w:val="0"/>
                <w:szCs w:val="16"/>
              </w:rPr>
            </w:pPr>
            <w:r w:rsidRPr="00AB1540">
              <w:rPr>
                <w:b w:val="0"/>
                <w:szCs w:val="16"/>
              </w:rPr>
              <w:t>Historia Rosji</w:t>
            </w:r>
          </w:p>
          <w:p w14:paraId="3C9F6655" w14:textId="77777777" w:rsidR="00130DD0" w:rsidRPr="00AB1540" w:rsidRDefault="00130DD0" w:rsidP="00130DD0">
            <w:pPr>
              <w:jc w:val="center"/>
              <w:rPr>
                <w:i/>
                <w:szCs w:val="16"/>
              </w:rPr>
            </w:pPr>
            <w:r w:rsidRPr="00AB1540">
              <w:rPr>
                <w:i/>
                <w:szCs w:val="16"/>
              </w:rPr>
              <w:t xml:space="preserve">dr B. </w:t>
            </w:r>
            <w:proofErr w:type="spellStart"/>
            <w:r w:rsidRPr="00AB1540">
              <w:rPr>
                <w:i/>
                <w:szCs w:val="16"/>
              </w:rPr>
              <w:t>Garczyk</w:t>
            </w:r>
            <w:proofErr w:type="spellEnd"/>
          </w:p>
          <w:p w14:paraId="0E2749A5" w14:textId="4A25B0B5" w:rsidR="00130DD0" w:rsidRPr="00AB1540" w:rsidRDefault="00130DD0" w:rsidP="00130DD0">
            <w:pPr>
              <w:jc w:val="center"/>
              <w:rPr>
                <w:b w:val="0"/>
                <w:color w:val="FF0000"/>
                <w:szCs w:val="16"/>
              </w:rPr>
            </w:pPr>
            <w:r w:rsidRPr="00AB1540">
              <w:rPr>
                <w:b w:val="0"/>
                <w:szCs w:val="16"/>
              </w:rPr>
              <w:t>s. C-3</w:t>
            </w:r>
          </w:p>
        </w:tc>
      </w:tr>
      <w:tr w:rsidR="00130DD0" w:rsidRPr="00D95F81" w14:paraId="077C5CDC" w14:textId="77777777" w:rsidTr="00DE711E">
        <w:trPr>
          <w:cantSplit/>
          <w:trHeight w:val="946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7FF44BC" w14:textId="77777777" w:rsidR="00130DD0" w:rsidRPr="00D95F81" w:rsidRDefault="00130DD0" w:rsidP="00130DD0">
            <w:pPr>
              <w:rPr>
                <w:b w:val="0"/>
                <w:sz w:val="21"/>
                <w:szCs w:val="21"/>
                <w:u w:val="single"/>
                <w:vertAlign w:val="superscript"/>
              </w:rPr>
            </w:pPr>
            <w:r w:rsidRPr="00D95F81">
              <w:rPr>
                <w:b w:val="0"/>
                <w:sz w:val="21"/>
                <w:szCs w:val="21"/>
              </w:rPr>
              <w:t>16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45</w:t>
            </w:r>
            <w:r w:rsidRPr="00D95F81">
              <w:rPr>
                <w:b w:val="0"/>
                <w:sz w:val="21"/>
                <w:szCs w:val="21"/>
              </w:rPr>
              <w:t>-18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15</w:t>
            </w:r>
          </w:p>
          <w:p w14:paraId="66FC9D96" w14:textId="77777777" w:rsidR="00130DD0" w:rsidRPr="00D95F81" w:rsidRDefault="00130DD0" w:rsidP="00130DD0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0CDD907" w14:textId="142F81FF" w:rsidR="00130DD0" w:rsidRPr="00AB1540" w:rsidRDefault="00130DD0" w:rsidP="00130DD0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40BD2B0" w14:textId="6634254E" w:rsidR="00130DD0" w:rsidRPr="00AB1540" w:rsidRDefault="00130DD0" w:rsidP="00130DD0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669" w:type="dxa"/>
            <w:tcBorders>
              <w:left w:val="single" w:sz="12" w:space="0" w:color="auto"/>
              <w:right w:val="single" w:sz="12" w:space="0" w:color="auto"/>
            </w:tcBorders>
          </w:tcPr>
          <w:p w14:paraId="749E6833" w14:textId="25E9F34C" w:rsidR="00130DD0" w:rsidRPr="00AB1540" w:rsidRDefault="00130DD0" w:rsidP="00130DD0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7D1105" w14:textId="66D83584" w:rsidR="00130DD0" w:rsidRPr="00AB1540" w:rsidRDefault="00130DD0" w:rsidP="00130DD0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02F4F6" w14:textId="35356799" w:rsidR="00130DD0" w:rsidRPr="00AB1540" w:rsidRDefault="00130DD0" w:rsidP="00130DD0">
            <w:pPr>
              <w:jc w:val="center"/>
              <w:rPr>
                <w:b w:val="0"/>
                <w:color w:val="FF0000"/>
                <w:lang w:val="en-GB"/>
              </w:rPr>
            </w:pPr>
          </w:p>
        </w:tc>
      </w:tr>
      <w:tr w:rsidR="00130DD0" w:rsidRPr="00D95F81" w14:paraId="489D984F" w14:textId="77777777" w:rsidTr="00577017">
        <w:trPr>
          <w:cantSplit/>
          <w:trHeight w:val="925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30F15" w14:textId="77777777" w:rsidR="00130DD0" w:rsidRPr="00D95F81" w:rsidRDefault="00130DD0" w:rsidP="00130DD0">
            <w:pPr>
              <w:rPr>
                <w:b w:val="0"/>
                <w:sz w:val="21"/>
                <w:szCs w:val="21"/>
              </w:rPr>
            </w:pPr>
            <w:r w:rsidRPr="00D95F81">
              <w:rPr>
                <w:b w:val="0"/>
                <w:sz w:val="21"/>
                <w:szCs w:val="21"/>
              </w:rPr>
              <w:t>18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30</w:t>
            </w:r>
            <w:r w:rsidRPr="00D95F81">
              <w:rPr>
                <w:b w:val="0"/>
                <w:sz w:val="21"/>
                <w:szCs w:val="21"/>
              </w:rPr>
              <w:t>-20</w:t>
            </w:r>
            <w:r w:rsidRPr="00D95F81">
              <w:rPr>
                <w:b w:val="0"/>
                <w:sz w:val="21"/>
                <w:szCs w:val="21"/>
                <w:u w:val="single"/>
                <w:vertAlign w:val="superscript"/>
              </w:rPr>
              <w:t>00</w:t>
            </w:r>
          </w:p>
          <w:p w14:paraId="15666416" w14:textId="77777777" w:rsidR="00130DD0" w:rsidRPr="00D95F81" w:rsidRDefault="00130DD0" w:rsidP="00130DD0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A5019" w14:textId="77777777" w:rsidR="00130DD0" w:rsidRPr="00AB1540" w:rsidRDefault="00130DD0" w:rsidP="00130DD0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F9A16" w14:textId="77777777" w:rsidR="00130DD0" w:rsidRPr="00AB1540" w:rsidRDefault="00130DD0" w:rsidP="00130DD0">
            <w:pPr>
              <w:jc w:val="center"/>
              <w:rPr>
                <w:b w:val="0"/>
                <w:color w:val="FF0000"/>
                <w:u w:val="singl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471103" w14:textId="0AFB3891" w:rsidR="00130DD0" w:rsidRPr="00AB1540" w:rsidRDefault="00130DD0" w:rsidP="00130DD0">
            <w:pPr>
              <w:jc w:val="center"/>
              <w:rPr>
                <w:b w:val="0"/>
                <w:bCs w:val="0"/>
                <w:color w:val="FF0000"/>
                <w:szCs w:val="16"/>
                <w:lang w:val="en-GB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6483D2" w14:textId="61ECCD2E" w:rsidR="00130DD0" w:rsidRPr="00AB1540" w:rsidRDefault="00130DD0" w:rsidP="00130DD0">
            <w:pPr>
              <w:jc w:val="center"/>
              <w:rPr>
                <w:color w:val="FF0000"/>
                <w:szCs w:val="16"/>
                <w:lang w:val="en-GB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1E00F" w14:textId="10A01D70" w:rsidR="00130DD0" w:rsidRPr="00AB1540" w:rsidRDefault="00130DD0" w:rsidP="00130DD0">
            <w:pPr>
              <w:jc w:val="center"/>
              <w:rPr>
                <w:b w:val="0"/>
                <w:color w:val="FF0000"/>
                <w:lang w:val="en-GB"/>
              </w:rPr>
            </w:pPr>
          </w:p>
        </w:tc>
      </w:tr>
    </w:tbl>
    <w:p w14:paraId="60E8E803" w14:textId="77777777" w:rsidR="00754FDA" w:rsidRPr="00D95F81" w:rsidRDefault="00754FDA" w:rsidP="00754FDA">
      <w:pPr>
        <w:rPr>
          <w:color w:val="FF0000"/>
          <w:lang w:val="en-GB"/>
        </w:rPr>
      </w:pPr>
    </w:p>
    <w:p w14:paraId="6219A8B5" w14:textId="77777777" w:rsidR="00A87926" w:rsidRPr="00D95F81" w:rsidRDefault="00A87926" w:rsidP="00754FDA">
      <w:pPr>
        <w:pStyle w:val="Nagwek1"/>
        <w:rPr>
          <w:rFonts w:ascii="Century Gothic" w:eastAsia="Batang" w:hAnsi="Century Gothic"/>
          <w:color w:val="FF0000"/>
          <w:sz w:val="20"/>
          <w:lang w:val="en-GB"/>
        </w:rPr>
      </w:pPr>
    </w:p>
    <w:p w14:paraId="0D6A1DFF" w14:textId="77777777" w:rsidR="00EC6F37" w:rsidRPr="00D95F81" w:rsidRDefault="00EC6F37" w:rsidP="00EC6F37">
      <w:pPr>
        <w:rPr>
          <w:rFonts w:eastAsia="Batang"/>
          <w:color w:val="FF0000"/>
          <w:lang w:val="en-GB"/>
        </w:rPr>
      </w:pPr>
    </w:p>
    <w:p w14:paraId="3B0D64E0" w14:textId="77777777" w:rsidR="00EC6F37" w:rsidRPr="00D95F81" w:rsidRDefault="00EC6F37" w:rsidP="00EC6F37">
      <w:pPr>
        <w:rPr>
          <w:rFonts w:eastAsia="Batang"/>
          <w:color w:val="FF0000"/>
          <w:lang w:val="en-GB"/>
        </w:rPr>
      </w:pPr>
    </w:p>
    <w:p w14:paraId="49A29CA4" w14:textId="6A1B075D" w:rsidR="001C3A51" w:rsidRPr="008B1B03" w:rsidRDefault="00B129AA" w:rsidP="00B129AA">
      <w:pPr>
        <w:pStyle w:val="Nagwek1"/>
        <w:rPr>
          <w:rFonts w:ascii="Arial" w:eastAsia="Batang" w:hAnsi="Arial" w:cs="Arial"/>
          <w:sz w:val="32"/>
        </w:rPr>
      </w:pPr>
      <w:r w:rsidRPr="008B1B03">
        <w:rPr>
          <w:rFonts w:ascii="Arial" w:eastAsia="Batang" w:hAnsi="Arial" w:cs="Arial"/>
          <w:sz w:val="32"/>
        </w:rPr>
        <w:lastRenderedPageBreak/>
        <w:t>Rozkład zajęć w semest</w:t>
      </w:r>
      <w:r w:rsidR="00850727" w:rsidRPr="008B1B03">
        <w:rPr>
          <w:rFonts w:ascii="Arial" w:eastAsia="Batang" w:hAnsi="Arial" w:cs="Arial"/>
          <w:sz w:val="32"/>
        </w:rPr>
        <w:t>rze zimowym, rok akademicki 20</w:t>
      </w:r>
      <w:r w:rsidR="00FE5FE5" w:rsidRPr="008B1B03">
        <w:rPr>
          <w:rFonts w:ascii="Arial" w:eastAsia="Batang" w:hAnsi="Arial" w:cs="Arial"/>
          <w:sz w:val="32"/>
        </w:rPr>
        <w:t>2</w:t>
      </w:r>
      <w:r w:rsidR="00786A6D">
        <w:rPr>
          <w:rFonts w:ascii="Arial" w:eastAsia="Batang" w:hAnsi="Arial" w:cs="Arial"/>
          <w:sz w:val="32"/>
        </w:rPr>
        <w:t>4</w:t>
      </w:r>
      <w:r w:rsidR="00850727" w:rsidRPr="008B1B03">
        <w:rPr>
          <w:rFonts w:ascii="Arial" w:eastAsia="Batang" w:hAnsi="Arial" w:cs="Arial"/>
          <w:sz w:val="32"/>
        </w:rPr>
        <w:t>/20</w:t>
      </w:r>
      <w:r w:rsidR="00AC7CF2" w:rsidRPr="008B1B03">
        <w:rPr>
          <w:rFonts w:ascii="Arial" w:eastAsia="Batang" w:hAnsi="Arial" w:cs="Arial"/>
          <w:sz w:val="32"/>
        </w:rPr>
        <w:t>2</w:t>
      </w:r>
      <w:r w:rsidR="00786A6D">
        <w:rPr>
          <w:rFonts w:ascii="Arial" w:eastAsia="Batang" w:hAnsi="Arial" w:cs="Arial"/>
          <w:sz w:val="32"/>
        </w:rPr>
        <w:t>5</w:t>
      </w:r>
    </w:p>
    <w:p w14:paraId="7E601C43" w14:textId="77777777" w:rsidR="00754FDA" w:rsidRPr="008B1B03" w:rsidRDefault="00D331DC" w:rsidP="00754FDA">
      <w:pPr>
        <w:jc w:val="center"/>
        <w:rPr>
          <w:rFonts w:ascii="Garamond" w:hAnsi="Garamond"/>
          <w:b w:val="0"/>
          <w:spacing w:val="40"/>
          <w:sz w:val="40"/>
        </w:rPr>
      </w:pPr>
      <w:r w:rsidRPr="008B1B03">
        <w:rPr>
          <w:rFonts w:ascii="Garamond" w:hAnsi="Garamond"/>
          <w:b w:val="0"/>
          <w:spacing w:val="40"/>
          <w:sz w:val="40"/>
        </w:rPr>
        <w:t>II</w:t>
      </w:r>
      <w:r w:rsidR="00754FDA" w:rsidRPr="008B1B03">
        <w:rPr>
          <w:rFonts w:ascii="Garamond" w:hAnsi="Garamond"/>
          <w:b w:val="0"/>
          <w:spacing w:val="40"/>
          <w:sz w:val="40"/>
        </w:rPr>
        <w:t xml:space="preserve"> ROK FILOLOGII ROSYJSKIEJ Z LINGWISTYKĄ STOSOWANĄ</w:t>
      </w:r>
    </w:p>
    <w:tbl>
      <w:tblPr>
        <w:tblW w:w="1525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2693"/>
        <w:gridCol w:w="2835"/>
        <w:gridCol w:w="3119"/>
        <w:gridCol w:w="2636"/>
      </w:tblGrid>
      <w:tr w:rsidR="008B1B03" w:rsidRPr="008B1B03" w14:paraId="631693AA" w14:textId="77777777" w:rsidTr="00552113">
        <w:trPr>
          <w:trHeight w:val="24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92AA1" w14:textId="77777777" w:rsidR="00754FDA" w:rsidRPr="008B1B03" w:rsidRDefault="00754FDA" w:rsidP="00754FDA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538BA" w14:textId="77777777" w:rsidR="00754FDA" w:rsidRPr="008B1B03" w:rsidRDefault="00754FDA" w:rsidP="00754FDA">
            <w:pPr>
              <w:jc w:val="center"/>
              <w:rPr>
                <w:b w:val="0"/>
                <w:sz w:val="32"/>
              </w:rPr>
            </w:pPr>
            <w:r w:rsidRPr="008B1B03">
              <w:rPr>
                <w:b w:val="0"/>
                <w:sz w:val="32"/>
              </w:rPr>
              <w:t>poniedziałek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E3A65" w14:textId="77777777" w:rsidR="00754FDA" w:rsidRPr="008B1B03" w:rsidRDefault="000A09F8" w:rsidP="00754FDA">
            <w:pPr>
              <w:jc w:val="center"/>
              <w:rPr>
                <w:b w:val="0"/>
                <w:sz w:val="32"/>
              </w:rPr>
            </w:pPr>
            <w:r w:rsidRPr="008B1B03">
              <w:rPr>
                <w:b w:val="0"/>
                <w:sz w:val="32"/>
              </w:rPr>
              <w:t>w</w:t>
            </w:r>
            <w:r w:rsidR="00754FDA" w:rsidRPr="008B1B03">
              <w:rPr>
                <w:b w:val="0"/>
                <w:sz w:val="32"/>
              </w:rPr>
              <w:t>torek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31439" w14:textId="77777777" w:rsidR="00754FDA" w:rsidRPr="008B1B03" w:rsidRDefault="00754FDA" w:rsidP="00754FDA">
            <w:pPr>
              <w:jc w:val="center"/>
              <w:rPr>
                <w:b w:val="0"/>
                <w:sz w:val="32"/>
              </w:rPr>
            </w:pPr>
            <w:r w:rsidRPr="008B1B03">
              <w:rPr>
                <w:b w:val="0"/>
                <w:sz w:val="32"/>
              </w:rPr>
              <w:t>środa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EBBF40" w14:textId="247635EC" w:rsidR="00754FDA" w:rsidRPr="008B1B03" w:rsidRDefault="00754FDA" w:rsidP="00754FDA">
            <w:pPr>
              <w:jc w:val="center"/>
              <w:rPr>
                <w:b w:val="0"/>
                <w:sz w:val="32"/>
              </w:rPr>
            </w:pPr>
            <w:r w:rsidRPr="008B1B03">
              <w:rPr>
                <w:b w:val="0"/>
                <w:sz w:val="32"/>
              </w:rPr>
              <w:t>czwartek</w:t>
            </w:r>
            <w:r w:rsidR="00250B35" w:rsidRPr="008B1B03">
              <w:rPr>
                <w:b w:val="0"/>
                <w:sz w:val="32"/>
              </w:rPr>
              <w:t xml:space="preserve"> (zdalnie)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4CD59" w14:textId="77777777" w:rsidR="00754FDA" w:rsidRPr="008B1B03" w:rsidRDefault="00754FDA" w:rsidP="00754FDA">
            <w:pPr>
              <w:jc w:val="center"/>
              <w:rPr>
                <w:b w:val="0"/>
                <w:sz w:val="32"/>
              </w:rPr>
            </w:pPr>
            <w:r w:rsidRPr="008B1B03">
              <w:rPr>
                <w:b w:val="0"/>
                <w:sz w:val="32"/>
              </w:rPr>
              <w:t>piątek</w:t>
            </w:r>
          </w:p>
        </w:tc>
      </w:tr>
      <w:tr w:rsidR="00AD5A57" w:rsidRPr="00521350" w14:paraId="7C76B093" w14:textId="77777777" w:rsidTr="000E4313">
        <w:trPr>
          <w:cantSplit/>
          <w:trHeight w:val="1137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EFF6A" w14:textId="578231F7" w:rsidR="00AD5A57" w:rsidRPr="008B1B03" w:rsidRDefault="00AD5A57" w:rsidP="00AD5A57">
            <w:pPr>
              <w:rPr>
                <w:b w:val="0"/>
                <w:sz w:val="24"/>
                <w:u w:val="single"/>
                <w:vertAlign w:val="superscript"/>
              </w:rPr>
            </w:pPr>
            <w:r w:rsidRPr="008B1B03">
              <w:rPr>
                <w:b w:val="0"/>
                <w:sz w:val="24"/>
              </w:rPr>
              <w:t>8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00</w:t>
            </w:r>
            <w:r w:rsidRPr="008B1B03">
              <w:rPr>
                <w:b w:val="0"/>
                <w:sz w:val="24"/>
              </w:rPr>
              <w:t>-9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1196C76" w14:textId="3B4F6C45" w:rsidR="00AD5A57" w:rsidRPr="00AB1540" w:rsidRDefault="00AD5A57" w:rsidP="00AD5A57">
            <w:pPr>
              <w:jc w:val="center"/>
              <w:rPr>
                <w:b w:val="0"/>
                <w:bCs w:val="0"/>
                <w:color w:val="FF0000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62B460" w14:textId="4977C6FE" w:rsidR="00AD5A57" w:rsidRPr="00AB1540" w:rsidRDefault="00AD5A57" w:rsidP="00AD5A57">
            <w:pPr>
              <w:jc w:val="center"/>
              <w:rPr>
                <w:b w:val="0"/>
                <w:bCs w:val="0"/>
                <w:i/>
                <w:iCs/>
                <w:color w:val="FF0000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43ABDC7" w14:textId="77777777" w:rsidR="00AD5A57" w:rsidRPr="0017116D" w:rsidRDefault="00AD5A57" w:rsidP="00AD5A57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17116D">
              <w:rPr>
                <w:rFonts w:cstheme="minorHAnsi"/>
                <w:szCs w:val="16"/>
                <w:highlight w:val="green"/>
              </w:rPr>
              <w:t>PNJN/gramatyka/ -A</w:t>
            </w:r>
            <w:r>
              <w:rPr>
                <w:rFonts w:cstheme="minorHAnsi"/>
                <w:szCs w:val="16"/>
                <w:highlight w:val="green"/>
              </w:rPr>
              <w:t>1</w:t>
            </w:r>
            <w:r w:rsidRPr="0017116D">
              <w:rPr>
                <w:rFonts w:cstheme="minorHAnsi"/>
                <w:szCs w:val="16"/>
                <w:highlight w:val="green"/>
              </w:rPr>
              <w:t>+ FROS</w:t>
            </w:r>
          </w:p>
          <w:p w14:paraId="6C8F6158" w14:textId="77777777" w:rsidR="00AD5A57" w:rsidRPr="0017116D" w:rsidRDefault="00AD5A57" w:rsidP="00AD5A57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17116D">
              <w:rPr>
                <w:rFonts w:cstheme="minorHAnsi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szCs w:val="16"/>
                <w:highlight w:val="green"/>
              </w:rPr>
              <w:t>B</w:t>
            </w:r>
            <w:r w:rsidRPr="0017116D">
              <w:rPr>
                <w:rFonts w:cstheme="minorHAnsi"/>
                <w:szCs w:val="16"/>
                <w:highlight w:val="green"/>
              </w:rPr>
              <w:t>. Nowakowska</w:t>
            </w:r>
          </w:p>
          <w:p w14:paraId="42FB2EEF" w14:textId="539655F1" w:rsidR="00AD5A57" w:rsidRPr="00AB1540" w:rsidRDefault="00AD5A57" w:rsidP="00AD5A57">
            <w:pPr>
              <w:jc w:val="center"/>
              <w:rPr>
                <w:b w:val="0"/>
                <w:bCs w:val="0"/>
                <w:szCs w:val="16"/>
              </w:rPr>
            </w:pPr>
            <w:r w:rsidRPr="0017116D">
              <w:rPr>
                <w:rFonts w:cstheme="minorHAnsi"/>
                <w:szCs w:val="16"/>
                <w:highlight w:val="green"/>
              </w:rPr>
              <w:t>s. 117A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1B248C" w14:textId="3545B7E1" w:rsidR="00AD5A57" w:rsidRPr="00AB1540" w:rsidRDefault="00AD5A57" w:rsidP="00AD5A57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7B7AAD3F" w14:textId="7252159D" w:rsidR="00AD5A57" w:rsidRPr="00AC1604" w:rsidRDefault="00AD5A57" w:rsidP="00AD5A57">
            <w:pPr>
              <w:jc w:val="center"/>
              <w:rPr>
                <w:rFonts w:cstheme="minorHAnsi"/>
                <w:b w:val="0"/>
                <w:szCs w:val="16"/>
                <w:highlight w:val="green"/>
                <w:lang w:val="en-US"/>
              </w:rPr>
            </w:pPr>
            <w:r w:rsidRPr="00AC1604">
              <w:rPr>
                <w:rFonts w:cstheme="minorHAnsi"/>
                <w:szCs w:val="16"/>
                <w:highlight w:val="green"/>
                <w:lang w:val="en-US"/>
              </w:rPr>
              <w:t>PNJN</w:t>
            </w:r>
            <w:r w:rsidR="00E62373">
              <w:rPr>
                <w:rFonts w:cstheme="minorHAnsi"/>
                <w:szCs w:val="16"/>
                <w:highlight w:val="green"/>
                <w:lang w:val="en-US"/>
              </w:rPr>
              <w:t xml:space="preserve"> </w:t>
            </w:r>
            <w:r w:rsidRPr="00AC1604">
              <w:rPr>
                <w:rFonts w:cstheme="minorHAnsi"/>
                <w:szCs w:val="16"/>
                <w:highlight w:val="green"/>
                <w:lang w:val="en-US"/>
              </w:rPr>
              <w:t>/</w:t>
            </w:r>
            <w:proofErr w:type="spellStart"/>
            <w:r w:rsidRPr="00AC1604">
              <w:rPr>
                <w:rFonts w:cstheme="minorHAnsi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AC1604">
              <w:rPr>
                <w:rFonts w:cstheme="minorHAnsi"/>
                <w:szCs w:val="16"/>
                <w:highlight w:val="green"/>
                <w:lang w:val="en-US"/>
              </w:rPr>
              <w:t>/ -A</w:t>
            </w:r>
            <w:r>
              <w:rPr>
                <w:rFonts w:cstheme="minorHAnsi"/>
                <w:szCs w:val="16"/>
                <w:highlight w:val="green"/>
                <w:lang w:val="en-US"/>
              </w:rPr>
              <w:t>1</w:t>
            </w:r>
            <w:r w:rsidRPr="00AC1604">
              <w:rPr>
                <w:rFonts w:cstheme="minorHAnsi"/>
                <w:szCs w:val="16"/>
                <w:highlight w:val="green"/>
                <w:lang w:val="en-US"/>
              </w:rPr>
              <w:t>+ FROS</w:t>
            </w:r>
          </w:p>
          <w:p w14:paraId="2C55418C" w14:textId="77777777" w:rsidR="00AD5A57" w:rsidRPr="00AC1604" w:rsidRDefault="00AD5A57" w:rsidP="00AD5A57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>
              <w:rPr>
                <w:rFonts w:cstheme="minorHAnsi"/>
                <w:szCs w:val="16"/>
                <w:highlight w:val="green"/>
              </w:rPr>
              <w:t>mg</w:t>
            </w:r>
            <w:r w:rsidRPr="00AC1604">
              <w:rPr>
                <w:rFonts w:cstheme="minorHAnsi"/>
                <w:szCs w:val="16"/>
                <w:highlight w:val="green"/>
              </w:rPr>
              <w:t>r A. Biał</w:t>
            </w:r>
            <w:r>
              <w:rPr>
                <w:rFonts w:cstheme="minorHAnsi"/>
                <w:szCs w:val="16"/>
                <w:highlight w:val="green"/>
              </w:rPr>
              <w:t>ek</w:t>
            </w:r>
          </w:p>
          <w:p w14:paraId="6A55E673" w14:textId="5DC074D8" w:rsidR="00AD5A57" w:rsidRPr="00AB1540" w:rsidRDefault="00AD5A57" w:rsidP="00AD5A57">
            <w:pPr>
              <w:jc w:val="center"/>
              <w:rPr>
                <w:b w:val="0"/>
                <w:color w:val="FF0000"/>
                <w:szCs w:val="16"/>
              </w:rPr>
            </w:pPr>
            <w:r w:rsidRPr="00B31D14">
              <w:rPr>
                <w:rFonts w:cstheme="minorHAnsi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szCs w:val="16"/>
                <w:highlight w:val="green"/>
              </w:rPr>
              <w:t>102A</w:t>
            </w:r>
          </w:p>
        </w:tc>
      </w:tr>
      <w:tr w:rsidR="00100B6D" w:rsidRPr="00521350" w14:paraId="54EB1391" w14:textId="77777777" w:rsidTr="009F42A5">
        <w:trPr>
          <w:cantSplit/>
          <w:trHeight w:val="96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60FFB2" w14:textId="77777777" w:rsidR="00100B6D" w:rsidRPr="008B1B03" w:rsidRDefault="00100B6D" w:rsidP="00100B6D">
            <w:pPr>
              <w:rPr>
                <w:b w:val="0"/>
                <w:sz w:val="24"/>
                <w:u w:val="single"/>
                <w:vertAlign w:val="superscript"/>
              </w:rPr>
            </w:pPr>
            <w:r w:rsidRPr="008B1B03">
              <w:rPr>
                <w:b w:val="0"/>
                <w:sz w:val="24"/>
              </w:rPr>
              <w:t>9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45</w:t>
            </w:r>
            <w:r w:rsidRPr="008B1B03">
              <w:rPr>
                <w:b w:val="0"/>
                <w:sz w:val="24"/>
              </w:rPr>
              <w:t>-11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15</w:t>
            </w:r>
          </w:p>
          <w:p w14:paraId="543E3916" w14:textId="77777777" w:rsidR="00100B6D" w:rsidRPr="008B1B03" w:rsidRDefault="00100B6D" w:rsidP="00100B6D">
            <w:pPr>
              <w:rPr>
                <w:b w:val="0"/>
                <w:sz w:val="24"/>
              </w:rPr>
            </w:pPr>
          </w:p>
          <w:p w14:paraId="7220F0B5" w14:textId="77777777" w:rsidR="00100B6D" w:rsidRPr="008B1B03" w:rsidRDefault="00100B6D" w:rsidP="00100B6D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4BF4949" w14:textId="70F958D2" w:rsidR="00100B6D" w:rsidRPr="00AB1540" w:rsidRDefault="00100B6D" w:rsidP="00100B6D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0B16B79" w14:textId="77777777" w:rsidR="00100B6D" w:rsidRPr="00B31D14" w:rsidRDefault="00100B6D" w:rsidP="00100B6D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B31D14">
              <w:rPr>
                <w:rFonts w:cstheme="minorHAnsi"/>
                <w:szCs w:val="16"/>
                <w:highlight w:val="green"/>
              </w:rPr>
              <w:t>Lingwistyka tekstu i dyskursu  – w. + FROS</w:t>
            </w:r>
          </w:p>
          <w:p w14:paraId="2174D541" w14:textId="77777777" w:rsidR="00100B6D" w:rsidRPr="00B31D14" w:rsidRDefault="00100B6D" w:rsidP="00100B6D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B31D14">
              <w:rPr>
                <w:rFonts w:cstheme="minorHAnsi"/>
                <w:szCs w:val="16"/>
                <w:highlight w:val="green"/>
              </w:rPr>
              <w:t>prof. M. Maciejewski</w:t>
            </w:r>
          </w:p>
          <w:p w14:paraId="696B6755" w14:textId="1A25DF5B" w:rsidR="00100B6D" w:rsidRPr="00AB1540" w:rsidRDefault="00100B6D" w:rsidP="00100B6D">
            <w:pPr>
              <w:jc w:val="center"/>
              <w:rPr>
                <w:b w:val="0"/>
                <w:color w:val="FF0000"/>
                <w:szCs w:val="16"/>
              </w:rPr>
            </w:pPr>
            <w:r w:rsidRPr="00B31D14">
              <w:rPr>
                <w:rFonts w:cstheme="minorHAnsi"/>
                <w:szCs w:val="16"/>
                <w:highlight w:val="green"/>
              </w:rPr>
              <w:t>s. C1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C4532D" w14:textId="504CA0DE" w:rsidR="00100B6D" w:rsidRPr="00E62373" w:rsidRDefault="00100B6D" w:rsidP="00100B6D">
            <w:pPr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B7A316" w14:textId="66739EAE" w:rsidR="00100B6D" w:rsidRPr="00E62373" w:rsidRDefault="00100B6D" w:rsidP="00100B6D">
            <w:pPr>
              <w:jc w:val="center"/>
              <w:rPr>
                <w:b w:val="0"/>
                <w:color w:val="FF0000"/>
                <w:szCs w:val="16"/>
                <w:u w:val="single"/>
              </w:rPr>
            </w:pPr>
            <w:r w:rsidRPr="00E6237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B4C7D7F" w14:textId="77777777" w:rsidR="00100B6D" w:rsidRPr="00AB1540" w:rsidRDefault="00100B6D" w:rsidP="00100B6D">
            <w:pPr>
              <w:jc w:val="center"/>
              <w:rPr>
                <w:b w:val="0"/>
                <w:szCs w:val="16"/>
              </w:rPr>
            </w:pPr>
            <w:r w:rsidRPr="00AB1540">
              <w:rPr>
                <w:b w:val="0"/>
                <w:szCs w:val="16"/>
              </w:rPr>
              <w:t>Gramatyka języka SCS</w:t>
            </w:r>
          </w:p>
          <w:p w14:paraId="7077529E" w14:textId="77777777" w:rsidR="00100B6D" w:rsidRPr="00AB1540" w:rsidRDefault="00100B6D" w:rsidP="00100B6D">
            <w:pPr>
              <w:jc w:val="center"/>
              <w:rPr>
                <w:i/>
                <w:szCs w:val="16"/>
              </w:rPr>
            </w:pPr>
            <w:r w:rsidRPr="00AB1540">
              <w:rPr>
                <w:i/>
                <w:szCs w:val="16"/>
              </w:rPr>
              <w:t>dr Z. Szwed</w:t>
            </w:r>
          </w:p>
          <w:p w14:paraId="16F8769D" w14:textId="78700DF4" w:rsidR="00100B6D" w:rsidRPr="00AB1540" w:rsidRDefault="00100B6D" w:rsidP="00100B6D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B1540">
              <w:rPr>
                <w:b w:val="0"/>
                <w:bCs w:val="0"/>
                <w:szCs w:val="16"/>
              </w:rPr>
              <w:t>s. 24</w:t>
            </w:r>
          </w:p>
        </w:tc>
      </w:tr>
      <w:tr w:rsidR="002F799F" w:rsidRPr="00E62373" w14:paraId="64D84D12" w14:textId="77777777" w:rsidTr="000A3208">
        <w:trPr>
          <w:cantSplit/>
          <w:trHeight w:val="92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95A73CC" w14:textId="77777777" w:rsidR="002F799F" w:rsidRPr="008B1B03" w:rsidRDefault="002F799F" w:rsidP="002F799F">
            <w:pPr>
              <w:rPr>
                <w:b w:val="0"/>
                <w:sz w:val="24"/>
                <w:u w:val="single"/>
                <w:vertAlign w:val="superscript"/>
              </w:rPr>
            </w:pPr>
            <w:r w:rsidRPr="008B1B03">
              <w:rPr>
                <w:b w:val="0"/>
                <w:sz w:val="24"/>
              </w:rPr>
              <w:t>11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30</w:t>
            </w:r>
            <w:r w:rsidRPr="008B1B03">
              <w:rPr>
                <w:b w:val="0"/>
                <w:sz w:val="24"/>
              </w:rPr>
              <w:t>-13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00</w:t>
            </w:r>
          </w:p>
          <w:p w14:paraId="7E1935F1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  <w:p w14:paraId="283760C7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74BD172" w14:textId="77777777" w:rsidR="002F799F" w:rsidRPr="00AB1540" w:rsidRDefault="002F799F" w:rsidP="002F799F">
            <w:pPr>
              <w:jc w:val="center"/>
              <w:rPr>
                <w:b w:val="0"/>
                <w:szCs w:val="16"/>
              </w:rPr>
            </w:pPr>
            <w:r w:rsidRPr="00AB1540">
              <w:rPr>
                <w:b w:val="0"/>
                <w:szCs w:val="16"/>
              </w:rPr>
              <w:t xml:space="preserve">Kultura i realia ros. </w:t>
            </w:r>
          </w:p>
          <w:p w14:paraId="22AEBBF6" w14:textId="77777777" w:rsidR="002F799F" w:rsidRPr="00AB1540" w:rsidRDefault="002F799F" w:rsidP="002F799F">
            <w:pPr>
              <w:jc w:val="center"/>
              <w:rPr>
                <w:b w:val="0"/>
                <w:szCs w:val="16"/>
              </w:rPr>
            </w:pPr>
            <w:r w:rsidRPr="00AB1540">
              <w:rPr>
                <w:b w:val="0"/>
                <w:szCs w:val="16"/>
              </w:rPr>
              <w:t xml:space="preserve">obszaru </w:t>
            </w:r>
          </w:p>
          <w:p w14:paraId="246D9307" w14:textId="77777777" w:rsidR="002F799F" w:rsidRPr="00AB1540" w:rsidRDefault="002F799F" w:rsidP="002F799F">
            <w:pPr>
              <w:jc w:val="center"/>
              <w:rPr>
                <w:b w:val="0"/>
                <w:szCs w:val="16"/>
              </w:rPr>
            </w:pPr>
            <w:r w:rsidRPr="00AB1540">
              <w:rPr>
                <w:b w:val="0"/>
                <w:szCs w:val="16"/>
              </w:rPr>
              <w:t>językowego</w:t>
            </w:r>
          </w:p>
          <w:p w14:paraId="1AAE3209" w14:textId="77777777" w:rsidR="002F799F" w:rsidRPr="00AB1540" w:rsidRDefault="002F799F" w:rsidP="002F799F">
            <w:pPr>
              <w:jc w:val="center"/>
              <w:rPr>
                <w:b w:val="0"/>
                <w:szCs w:val="16"/>
              </w:rPr>
            </w:pPr>
            <w:r w:rsidRPr="00AB1540">
              <w:rPr>
                <w:i/>
                <w:szCs w:val="16"/>
              </w:rPr>
              <w:t xml:space="preserve">dr A. </w:t>
            </w:r>
            <w:proofErr w:type="spellStart"/>
            <w:r w:rsidRPr="00AB1540">
              <w:rPr>
                <w:i/>
                <w:szCs w:val="16"/>
              </w:rPr>
              <w:t>Stryjakowska</w:t>
            </w:r>
            <w:proofErr w:type="spellEnd"/>
            <w:r w:rsidRPr="00AB1540">
              <w:rPr>
                <w:b w:val="0"/>
                <w:szCs w:val="16"/>
              </w:rPr>
              <w:t xml:space="preserve"> </w:t>
            </w:r>
          </w:p>
          <w:p w14:paraId="3BF526C7" w14:textId="6389AEBA" w:rsidR="002F799F" w:rsidRPr="00AB1540" w:rsidRDefault="002F799F" w:rsidP="002F799F">
            <w:pPr>
              <w:jc w:val="center"/>
              <w:rPr>
                <w:b w:val="0"/>
                <w:color w:val="FF0000"/>
                <w:szCs w:val="16"/>
              </w:rPr>
            </w:pPr>
            <w:r w:rsidRPr="00AB1540">
              <w:rPr>
                <w:b w:val="0"/>
                <w:szCs w:val="16"/>
              </w:rPr>
              <w:t>s.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FCE77E" w14:textId="139C1767" w:rsidR="002F799F" w:rsidRPr="00AB1540" w:rsidRDefault="002F799F" w:rsidP="002F799F">
            <w:pPr>
              <w:jc w:val="center"/>
              <w:rPr>
                <w:b w:val="0"/>
                <w:bCs w:val="0"/>
                <w:color w:val="FF000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F9FAAD" w14:textId="496BEAD2" w:rsidR="002F799F" w:rsidRPr="00AB1540" w:rsidRDefault="002F799F" w:rsidP="002F799F">
            <w:pPr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1A7BD5" w14:textId="77777777" w:rsidR="002F799F" w:rsidRPr="00462523" w:rsidRDefault="002F799F" w:rsidP="002F799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462523">
              <w:rPr>
                <w:rFonts w:cstheme="minorHAnsi"/>
                <w:szCs w:val="16"/>
                <w:highlight w:val="green"/>
              </w:rPr>
              <w:t xml:space="preserve">Kompozycja i redakcja tekstów użytkowych </w:t>
            </w:r>
          </w:p>
          <w:p w14:paraId="160D71D3" w14:textId="77777777" w:rsidR="002F799F" w:rsidRPr="00462523" w:rsidRDefault="002F799F" w:rsidP="002F799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462523">
              <w:rPr>
                <w:rFonts w:cstheme="minorHAnsi"/>
                <w:szCs w:val="16"/>
                <w:highlight w:val="green"/>
              </w:rPr>
              <w:t>w ujęciu kontrastywnym NP – A</w:t>
            </w:r>
            <w:r>
              <w:rPr>
                <w:rFonts w:cstheme="minorHAnsi"/>
                <w:b w:val="0"/>
                <w:szCs w:val="16"/>
                <w:highlight w:val="green"/>
              </w:rPr>
              <w:t>1+FROS</w:t>
            </w:r>
          </w:p>
          <w:p w14:paraId="1CD45E28" w14:textId="77777777" w:rsidR="002F799F" w:rsidRPr="00100B6D" w:rsidRDefault="002F799F" w:rsidP="002F799F">
            <w:pPr>
              <w:jc w:val="center"/>
              <w:rPr>
                <w:rFonts w:cstheme="minorHAnsi"/>
                <w:b w:val="0"/>
                <w:szCs w:val="16"/>
                <w:highlight w:val="green"/>
                <w:lang w:val="en-US"/>
              </w:rPr>
            </w:pPr>
            <w:proofErr w:type="spellStart"/>
            <w:r w:rsidRPr="00100B6D">
              <w:rPr>
                <w:rFonts w:cstheme="minorHAnsi"/>
                <w:szCs w:val="16"/>
                <w:highlight w:val="green"/>
                <w:lang w:val="en-US"/>
              </w:rPr>
              <w:t>dr</w:t>
            </w:r>
            <w:proofErr w:type="spellEnd"/>
            <w:r w:rsidRPr="00100B6D">
              <w:rPr>
                <w:rFonts w:cstheme="minorHAnsi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100B6D">
              <w:rPr>
                <w:rFonts w:cstheme="minorHAnsi"/>
                <w:szCs w:val="16"/>
                <w:highlight w:val="green"/>
                <w:lang w:val="en-US"/>
              </w:rPr>
              <w:t>Rybszleger</w:t>
            </w:r>
            <w:proofErr w:type="spellEnd"/>
          </w:p>
          <w:p w14:paraId="2F12837C" w14:textId="1A2CE858" w:rsidR="002F799F" w:rsidRPr="00AB1540" w:rsidRDefault="002F799F" w:rsidP="002F799F">
            <w:pPr>
              <w:jc w:val="center"/>
              <w:rPr>
                <w:b w:val="0"/>
                <w:color w:val="FF0000"/>
                <w:sz w:val="14"/>
                <w:szCs w:val="14"/>
                <w:u w:val="single"/>
                <w:lang w:val="en-US"/>
              </w:rPr>
            </w:pPr>
            <w:r w:rsidRPr="00462523">
              <w:rPr>
                <w:rFonts w:cstheme="minorHAnsi"/>
                <w:szCs w:val="16"/>
                <w:highlight w:val="green"/>
                <w:lang w:val="en-US"/>
              </w:rPr>
              <w:t>s.613A</w:t>
            </w:r>
          </w:p>
        </w:tc>
        <w:tc>
          <w:tcPr>
            <w:tcW w:w="2636" w:type="dxa"/>
            <w:shd w:val="clear" w:color="auto" w:fill="FFFFFF" w:themeFill="background1"/>
          </w:tcPr>
          <w:p w14:paraId="242970C7" w14:textId="279F8210" w:rsidR="002F799F" w:rsidRPr="00AB1540" w:rsidRDefault="002F799F" w:rsidP="002F799F">
            <w:pPr>
              <w:jc w:val="center"/>
              <w:rPr>
                <w:b w:val="0"/>
                <w:color w:val="FF0000"/>
                <w:sz w:val="14"/>
                <w:szCs w:val="14"/>
                <w:lang w:val="en-US"/>
              </w:rPr>
            </w:pPr>
          </w:p>
        </w:tc>
      </w:tr>
      <w:tr w:rsidR="002F799F" w:rsidRPr="00521350" w14:paraId="7868845B" w14:textId="77777777" w:rsidTr="00B94386">
        <w:trPr>
          <w:cantSplit/>
          <w:trHeight w:val="5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9119004" w14:textId="77777777" w:rsidR="002F799F" w:rsidRPr="008B1B03" w:rsidRDefault="002F799F" w:rsidP="002F799F">
            <w:pPr>
              <w:rPr>
                <w:b w:val="0"/>
                <w:sz w:val="24"/>
                <w:u w:val="single"/>
                <w:vertAlign w:val="superscript"/>
              </w:rPr>
            </w:pPr>
            <w:r w:rsidRPr="008B1B03">
              <w:rPr>
                <w:b w:val="0"/>
                <w:sz w:val="24"/>
              </w:rPr>
              <w:t>13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15</w:t>
            </w:r>
            <w:r w:rsidRPr="008B1B03">
              <w:rPr>
                <w:b w:val="0"/>
                <w:sz w:val="24"/>
              </w:rPr>
              <w:t>-14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45</w:t>
            </w:r>
          </w:p>
          <w:p w14:paraId="11CED98D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  <w:p w14:paraId="477C9F82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2EC886" w14:textId="142A7394" w:rsidR="002F799F" w:rsidRPr="00AB1540" w:rsidRDefault="002F799F" w:rsidP="002F799F">
            <w:pPr>
              <w:jc w:val="center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E6BE55" w14:textId="07A65C2A" w:rsidR="002F799F" w:rsidRPr="00AB1540" w:rsidRDefault="002F799F" w:rsidP="002F799F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BA385D" w14:textId="0F9D7435" w:rsidR="002F799F" w:rsidRPr="00AB1540" w:rsidRDefault="002F799F" w:rsidP="002F799F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112526" w14:textId="71EF1FC5" w:rsidR="002F799F" w:rsidRPr="00AB1540" w:rsidRDefault="002F799F" w:rsidP="002F799F">
            <w:pPr>
              <w:jc w:val="center"/>
              <w:rPr>
                <w:color w:val="FF0000"/>
                <w:szCs w:val="16"/>
                <w:u w:val="single"/>
              </w:rPr>
            </w:pP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nil"/>
            </w:tcBorders>
          </w:tcPr>
          <w:p w14:paraId="6ECAE2B7" w14:textId="1B0DEF8D" w:rsidR="002F799F" w:rsidRPr="00AB1540" w:rsidRDefault="002F799F" w:rsidP="002F799F">
            <w:pPr>
              <w:jc w:val="right"/>
              <w:rPr>
                <w:i/>
                <w:color w:val="FF0000"/>
                <w:sz w:val="14"/>
                <w:szCs w:val="14"/>
                <w:u w:val="single"/>
              </w:rPr>
            </w:pPr>
            <w:r w:rsidRPr="00AB1540">
              <w:rPr>
                <w:i/>
                <w:sz w:val="18"/>
                <w:szCs w:val="18"/>
                <w:lang w:val="en-US"/>
              </w:rPr>
              <w:t xml:space="preserve">         </w:t>
            </w:r>
          </w:p>
        </w:tc>
      </w:tr>
      <w:tr w:rsidR="002F799F" w:rsidRPr="00521350" w14:paraId="4F499F91" w14:textId="77777777" w:rsidTr="00F73A45">
        <w:trPr>
          <w:cantSplit/>
          <w:trHeight w:val="588"/>
        </w:trPr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9B5B8E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C3813D" w14:textId="77777777" w:rsidR="002F799F" w:rsidRPr="00AB1540" w:rsidRDefault="002F799F" w:rsidP="002F799F">
            <w:pPr>
              <w:jc w:val="center"/>
              <w:rPr>
                <w:b w:val="0"/>
                <w:sz w:val="14"/>
                <w:szCs w:val="14"/>
              </w:rPr>
            </w:pPr>
            <w:r w:rsidRPr="00AB1540">
              <w:rPr>
                <w:b w:val="0"/>
                <w:sz w:val="14"/>
                <w:szCs w:val="14"/>
              </w:rPr>
              <w:t>Gramatyka jęz. rosyjskiego (k)</w:t>
            </w:r>
          </w:p>
          <w:p w14:paraId="5641D96D" w14:textId="77777777" w:rsidR="002F799F" w:rsidRPr="00AB1540" w:rsidRDefault="002F799F" w:rsidP="002F799F">
            <w:pPr>
              <w:jc w:val="center"/>
              <w:rPr>
                <w:i/>
                <w:sz w:val="14"/>
                <w:szCs w:val="14"/>
              </w:rPr>
            </w:pPr>
            <w:r w:rsidRPr="00AB1540">
              <w:rPr>
                <w:i/>
                <w:sz w:val="14"/>
                <w:szCs w:val="14"/>
              </w:rPr>
              <w:t xml:space="preserve">dr K. </w:t>
            </w:r>
            <w:proofErr w:type="spellStart"/>
            <w:r w:rsidRPr="00AB1540">
              <w:rPr>
                <w:i/>
                <w:sz w:val="14"/>
                <w:szCs w:val="14"/>
              </w:rPr>
              <w:t>Rachut</w:t>
            </w:r>
            <w:proofErr w:type="spellEnd"/>
          </w:p>
          <w:p w14:paraId="3F07BC70" w14:textId="77777777" w:rsidR="002F799F" w:rsidRPr="00AB1540" w:rsidRDefault="002F799F" w:rsidP="002F799F">
            <w:pPr>
              <w:jc w:val="center"/>
              <w:rPr>
                <w:b w:val="0"/>
                <w:bCs w:val="0"/>
                <w:iCs/>
                <w:sz w:val="14"/>
                <w:szCs w:val="14"/>
              </w:rPr>
            </w:pPr>
            <w:r w:rsidRPr="00AB1540">
              <w:rPr>
                <w:i/>
                <w:sz w:val="14"/>
                <w:szCs w:val="14"/>
              </w:rPr>
              <w:t xml:space="preserve"> </w:t>
            </w:r>
            <w:r w:rsidRPr="00AB1540">
              <w:rPr>
                <w:b w:val="0"/>
                <w:bCs w:val="0"/>
                <w:iCs/>
                <w:sz w:val="14"/>
                <w:szCs w:val="14"/>
              </w:rPr>
              <w:t>s. 23</w:t>
            </w:r>
          </w:p>
          <w:p w14:paraId="48141646" w14:textId="26D4E277" w:rsidR="002F799F" w:rsidRPr="00AB1540" w:rsidRDefault="002F799F" w:rsidP="002F799F">
            <w:pPr>
              <w:jc w:val="center"/>
              <w:rPr>
                <w:iCs/>
                <w:sz w:val="14"/>
                <w:szCs w:val="14"/>
                <w:u w:val="single"/>
              </w:rPr>
            </w:pPr>
            <w:r w:rsidRPr="00AB1540">
              <w:rPr>
                <w:iCs/>
                <w:sz w:val="14"/>
                <w:szCs w:val="14"/>
                <w:u w:val="single"/>
              </w:rPr>
              <w:t>14:05-14:50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A76467" w14:textId="77777777" w:rsidR="002F799F" w:rsidRPr="00AB1540" w:rsidRDefault="002F799F" w:rsidP="002F799F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C3AF9D" w14:textId="77777777" w:rsidR="002F799F" w:rsidRPr="00AB1540" w:rsidRDefault="002F799F" w:rsidP="002F799F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34FEF8" w14:textId="77777777" w:rsidR="002F799F" w:rsidRPr="00AB1540" w:rsidRDefault="002F799F" w:rsidP="002F799F">
            <w:pPr>
              <w:jc w:val="center"/>
              <w:rPr>
                <w:rFonts w:cstheme="minorHAnsi"/>
                <w:b w:val="0"/>
                <w:bCs w:val="0"/>
                <w:color w:val="FF0000"/>
                <w:szCs w:val="16"/>
              </w:rPr>
            </w:pPr>
          </w:p>
        </w:tc>
        <w:tc>
          <w:tcPr>
            <w:tcW w:w="2636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14:paraId="0B2616E9" w14:textId="77777777" w:rsidR="002F799F" w:rsidRPr="00AB1540" w:rsidRDefault="002F799F" w:rsidP="002F799F">
            <w:pPr>
              <w:jc w:val="right"/>
              <w:rPr>
                <w:i/>
                <w:sz w:val="18"/>
                <w:szCs w:val="18"/>
                <w:lang w:val="en-US"/>
              </w:rPr>
            </w:pPr>
          </w:p>
        </w:tc>
      </w:tr>
      <w:tr w:rsidR="002F799F" w:rsidRPr="00521350" w14:paraId="77FAADC7" w14:textId="77777777" w:rsidTr="0087138A">
        <w:trPr>
          <w:cantSplit/>
          <w:trHeight w:val="1544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67C438" w14:textId="77777777" w:rsidR="002F799F" w:rsidRPr="008B1B03" w:rsidRDefault="002F799F" w:rsidP="002F799F">
            <w:pPr>
              <w:rPr>
                <w:b w:val="0"/>
                <w:sz w:val="24"/>
                <w:u w:val="single"/>
                <w:vertAlign w:val="superscript"/>
              </w:rPr>
            </w:pPr>
            <w:r w:rsidRPr="008B1B03">
              <w:rPr>
                <w:b w:val="0"/>
                <w:sz w:val="24"/>
              </w:rPr>
              <w:t>15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00</w:t>
            </w:r>
            <w:r w:rsidRPr="008B1B03">
              <w:rPr>
                <w:b w:val="0"/>
                <w:sz w:val="24"/>
              </w:rPr>
              <w:t>-16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30</w:t>
            </w:r>
          </w:p>
          <w:p w14:paraId="64DF8B48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  <w:p w14:paraId="6EEF3B6B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  <w:p w14:paraId="6AC77825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0D99C0C" w14:textId="20123A19" w:rsidR="002F799F" w:rsidRPr="00AB1540" w:rsidRDefault="002F799F" w:rsidP="002F799F">
            <w:pPr>
              <w:jc w:val="center"/>
              <w:rPr>
                <w:b w:val="0"/>
                <w:bCs w:val="0"/>
                <w:color w:val="FF0000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43EE4A0" w14:textId="77777777" w:rsidR="002F799F" w:rsidRPr="00B31D14" w:rsidRDefault="002F799F" w:rsidP="002F799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B31D14">
              <w:rPr>
                <w:rFonts w:cstheme="minorHAnsi"/>
                <w:szCs w:val="16"/>
                <w:highlight w:val="green"/>
              </w:rPr>
              <w:t>PNJN/</w:t>
            </w:r>
            <w:proofErr w:type="spellStart"/>
            <w:r w:rsidRPr="00B31D14">
              <w:rPr>
                <w:rFonts w:cstheme="minorHAnsi"/>
                <w:szCs w:val="16"/>
                <w:highlight w:val="green"/>
              </w:rPr>
              <w:t>spr.zintegrow</w:t>
            </w:r>
            <w:proofErr w:type="spellEnd"/>
            <w:r w:rsidRPr="00B31D14">
              <w:rPr>
                <w:rFonts w:cstheme="minorHAnsi"/>
                <w:szCs w:val="16"/>
                <w:highlight w:val="green"/>
              </w:rPr>
              <w:t>/ -A1</w:t>
            </w:r>
            <w:r>
              <w:rPr>
                <w:rFonts w:cstheme="minorHAnsi"/>
                <w:szCs w:val="16"/>
                <w:highlight w:val="green"/>
              </w:rPr>
              <w:t>+FROS</w:t>
            </w:r>
          </w:p>
          <w:p w14:paraId="3BD5B1EE" w14:textId="77777777" w:rsidR="002F799F" w:rsidRPr="00B31D14" w:rsidRDefault="002F799F" w:rsidP="002F799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B31D14">
              <w:rPr>
                <w:rFonts w:cstheme="minorHAnsi"/>
                <w:szCs w:val="16"/>
                <w:highlight w:val="green"/>
              </w:rPr>
              <w:t>dr M. Bąkiewicz</w:t>
            </w:r>
          </w:p>
          <w:p w14:paraId="574447EF" w14:textId="1017CF35" w:rsidR="002F799F" w:rsidRPr="00AB1540" w:rsidRDefault="002F799F" w:rsidP="002F799F">
            <w:pPr>
              <w:jc w:val="center"/>
              <w:rPr>
                <w:bCs w:val="0"/>
                <w:i/>
                <w:iCs/>
                <w:color w:val="FF0000"/>
                <w:szCs w:val="16"/>
              </w:rPr>
            </w:pPr>
            <w:r w:rsidRPr="00B31D14">
              <w:rPr>
                <w:rFonts w:cstheme="minorHAnsi"/>
                <w:szCs w:val="16"/>
                <w:highlight w:val="green"/>
              </w:rPr>
              <w:t>s. 603A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8871EA" w14:textId="33DFFE19" w:rsidR="002F799F" w:rsidRPr="00AB1540" w:rsidRDefault="002F799F" w:rsidP="002F799F">
            <w:pPr>
              <w:jc w:val="center"/>
              <w:rPr>
                <w:color w:val="FF0000"/>
                <w:szCs w:val="16"/>
              </w:rPr>
            </w:pPr>
            <w:r w:rsidRPr="00AB1540">
              <w:rPr>
                <w:i/>
                <w:iCs/>
                <w:color w:val="FF0000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A8712E6" w14:textId="51B466D3" w:rsidR="002F799F" w:rsidRPr="00AB1540" w:rsidRDefault="002F799F" w:rsidP="002F799F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AECC2D1" w14:textId="40454A9B" w:rsidR="002F799F" w:rsidRPr="00AB1540" w:rsidRDefault="002F799F" w:rsidP="002F799F">
            <w:pPr>
              <w:jc w:val="center"/>
              <w:rPr>
                <w:b w:val="0"/>
                <w:color w:val="FF0000"/>
                <w:sz w:val="15"/>
                <w:szCs w:val="15"/>
              </w:rPr>
            </w:pPr>
          </w:p>
        </w:tc>
      </w:tr>
      <w:tr w:rsidR="002F799F" w:rsidRPr="00521350" w14:paraId="794F4625" w14:textId="77777777" w:rsidTr="00335631">
        <w:trPr>
          <w:cantSplit/>
          <w:trHeight w:val="51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5973136" w14:textId="77777777" w:rsidR="002F799F" w:rsidRPr="008B1B03" w:rsidRDefault="002F799F" w:rsidP="002F799F">
            <w:pPr>
              <w:rPr>
                <w:b w:val="0"/>
                <w:sz w:val="24"/>
                <w:u w:val="single"/>
                <w:vertAlign w:val="superscript"/>
              </w:rPr>
            </w:pPr>
            <w:r w:rsidRPr="008B1B03">
              <w:rPr>
                <w:b w:val="0"/>
                <w:sz w:val="24"/>
              </w:rPr>
              <w:t>16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45</w:t>
            </w:r>
            <w:r w:rsidRPr="008B1B03">
              <w:rPr>
                <w:b w:val="0"/>
                <w:sz w:val="24"/>
              </w:rPr>
              <w:t>-18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15</w:t>
            </w:r>
          </w:p>
          <w:p w14:paraId="7447C93E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  <w:p w14:paraId="03AC0825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C138D3" w14:textId="76F5E08D" w:rsidR="002F799F" w:rsidRPr="00AB1540" w:rsidRDefault="002F799F" w:rsidP="002F799F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15"/>
                <w:szCs w:val="15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4A76CB01" w14:textId="77777777" w:rsidR="002F799F" w:rsidRPr="007D4B6E" w:rsidRDefault="002F799F" w:rsidP="002F799F">
            <w:pPr>
              <w:jc w:val="center"/>
              <w:rPr>
                <w:rFonts w:cstheme="minorHAnsi"/>
                <w:b w:val="0"/>
                <w:szCs w:val="16"/>
                <w:highlight w:val="green"/>
                <w:lang w:val="en-US"/>
              </w:rPr>
            </w:pPr>
            <w:r w:rsidRPr="007D4B6E">
              <w:rPr>
                <w:rFonts w:cstheme="minorHAnsi"/>
                <w:szCs w:val="16"/>
                <w:highlight w:val="green"/>
                <w:lang w:val="en-US"/>
              </w:rPr>
              <w:t>PNJN/</w:t>
            </w:r>
            <w:proofErr w:type="spellStart"/>
            <w:r w:rsidRPr="007D4B6E">
              <w:rPr>
                <w:rFonts w:cstheme="minorHAnsi"/>
                <w:szCs w:val="16"/>
                <w:highlight w:val="green"/>
                <w:lang w:val="en-US"/>
              </w:rPr>
              <w:t>spr.zintegrow</w:t>
            </w:r>
            <w:proofErr w:type="spellEnd"/>
            <w:r w:rsidRPr="007D4B6E">
              <w:rPr>
                <w:rFonts w:cstheme="minorHAnsi"/>
                <w:szCs w:val="16"/>
                <w:highlight w:val="green"/>
                <w:lang w:val="en-US"/>
              </w:rPr>
              <w:t>/ -A1+FROS</w:t>
            </w:r>
          </w:p>
          <w:p w14:paraId="4A56D202" w14:textId="77777777" w:rsidR="002F799F" w:rsidRPr="007D4B6E" w:rsidRDefault="002F799F" w:rsidP="002F799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7D4B6E">
              <w:rPr>
                <w:rFonts w:cstheme="minorHAnsi"/>
                <w:szCs w:val="16"/>
                <w:highlight w:val="green"/>
              </w:rPr>
              <w:t xml:space="preserve">dr E. </w:t>
            </w:r>
            <w:proofErr w:type="spellStart"/>
            <w:r w:rsidRPr="007D4B6E">
              <w:rPr>
                <w:rFonts w:cstheme="minorHAnsi"/>
                <w:szCs w:val="16"/>
                <w:highlight w:val="green"/>
              </w:rPr>
              <w:t>Dziurewicz</w:t>
            </w:r>
            <w:proofErr w:type="spellEnd"/>
          </w:p>
          <w:p w14:paraId="04ADE3A3" w14:textId="7FC37F19" w:rsidR="002F799F" w:rsidRPr="00AB1540" w:rsidRDefault="002F799F" w:rsidP="002F799F">
            <w:pPr>
              <w:jc w:val="center"/>
              <w:rPr>
                <w:color w:val="FF0000"/>
                <w:szCs w:val="16"/>
              </w:rPr>
            </w:pPr>
            <w:r w:rsidRPr="007D4B6E">
              <w:rPr>
                <w:rFonts w:cstheme="minorHAnsi"/>
                <w:szCs w:val="16"/>
                <w:highlight w:val="green"/>
              </w:rPr>
              <w:t>s. 109A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31D414" w14:textId="77777777" w:rsidR="002F799F" w:rsidRPr="00AB1540" w:rsidRDefault="002F799F" w:rsidP="002F799F">
            <w:pPr>
              <w:jc w:val="center"/>
              <w:rPr>
                <w:b w:val="0"/>
                <w:sz w:val="14"/>
                <w:szCs w:val="14"/>
              </w:rPr>
            </w:pPr>
            <w:r w:rsidRPr="00AB1540">
              <w:rPr>
                <w:b w:val="0"/>
                <w:sz w:val="14"/>
                <w:szCs w:val="14"/>
              </w:rPr>
              <w:t>Historia literatury rosyjskiej (k)</w:t>
            </w:r>
          </w:p>
          <w:p w14:paraId="03A1BEFD" w14:textId="77777777" w:rsidR="002F799F" w:rsidRPr="00AB1540" w:rsidRDefault="002F799F" w:rsidP="002F799F">
            <w:pPr>
              <w:jc w:val="center"/>
              <w:rPr>
                <w:i/>
                <w:sz w:val="14"/>
                <w:szCs w:val="14"/>
              </w:rPr>
            </w:pPr>
            <w:r w:rsidRPr="00AB1540">
              <w:rPr>
                <w:i/>
                <w:sz w:val="14"/>
                <w:szCs w:val="14"/>
              </w:rPr>
              <w:t>mgr P. Wąsala</w:t>
            </w:r>
          </w:p>
          <w:p w14:paraId="6F289A78" w14:textId="21F5F1E7" w:rsidR="002F799F" w:rsidRPr="00AB1540" w:rsidRDefault="002F799F" w:rsidP="002F799F">
            <w:pPr>
              <w:jc w:val="center"/>
              <w:rPr>
                <w:sz w:val="14"/>
                <w:szCs w:val="14"/>
              </w:rPr>
            </w:pPr>
            <w:r w:rsidRPr="00AB1540">
              <w:rPr>
                <w:b w:val="0"/>
                <w:sz w:val="14"/>
                <w:szCs w:val="14"/>
              </w:rPr>
              <w:t>s. 117A</w:t>
            </w:r>
          </w:p>
          <w:p w14:paraId="1E028483" w14:textId="03BACE08" w:rsidR="002F799F" w:rsidRPr="00AB1540" w:rsidRDefault="002F799F" w:rsidP="002F799F">
            <w:pPr>
              <w:jc w:val="center"/>
              <w:rPr>
                <w:color w:val="FF0000"/>
                <w:szCs w:val="16"/>
                <w:u w:val="single"/>
              </w:rPr>
            </w:pPr>
            <w:r w:rsidRPr="00AB1540">
              <w:rPr>
                <w:sz w:val="14"/>
                <w:szCs w:val="14"/>
                <w:u w:val="single"/>
              </w:rPr>
              <w:t>16:45-17:30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A25414" w14:textId="10D9922F" w:rsidR="002F799F" w:rsidRPr="00AB1540" w:rsidRDefault="002F799F" w:rsidP="002F799F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806FD7" w14:textId="67F65ECE" w:rsidR="002F799F" w:rsidRPr="00AB1540" w:rsidRDefault="002F799F" w:rsidP="002F799F">
            <w:pPr>
              <w:rPr>
                <w:b w:val="0"/>
                <w:color w:val="FF0000"/>
                <w:sz w:val="15"/>
                <w:szCs w:val="15"/>
              </w:rPr>
            </w:pPr>
          </w:p>
        </w:tc>
      </w:tr>
      <w:tr w:rsidR="002F799F" w:rsidRPr="00521350" w14:paraId="0EDB08E6" w14:textId="77777777" w:rsidTr="007F4B18">
        <w:trPr>
          <w:cantSplit/>
          <w:trHeight w:val="410"/>
        </w:trPr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6E89A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63AE1" w14:textId="77777777" w:rsidR="002F799F" w:rsidRPr="00AB1540" w:rsidRDefault="002F799F" w:rsidP="002F7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5DA8E7" w14:textId="77777777" w:rsidR="002F799F" w:rsidRPr="00AB1540" w:rsidRDefault="002F799F" w:rsidP="002F799F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4254D42" w14:textId="77777777" w:rsidR="002F799F" w:rsidRPr="00AB1540" w:rsidRDefault="002F799F" w:rsidP="002F799F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119E51" w14:textId="77777777" w:rsidR="002F799F" w:rsidRPr="00AB1540" w:rsidRDefault="002F799F" w:rsidP="002F799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35A46" w14:textId="77777777" w:rsidR="002F799F" w:rsidRPr="00AB1540" w:rsidRDefault="002F799F" w:rsidP="002F799F">
            <w:pPr>
              <w:rPr>
                <w:b w:val="0"/>
                <w:color w:val="FF0000"/>
                <w:sz w:val="15"/>
                <w:szCs w:val="15"/>
              </w:rPr>
            </w:pPr>
          </w:p>
        </w:tc>
      </w:tr>
      <w:tr w:rsidR="002F799F" w:rsidRPr="00521350" w14:paraId="3D3D2343" w14:textId="77777777" w:rsidTr="00216A25">
        <w:trPr>
          <w:cantSplit/>
          <w:trHeight w:val="97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42FEBC" w14:textId="77777777" w:rsidR="002F799F" w:rsidRPr="008B1B03" w:rsidRDefault="002F799F" w:rsidP="002F799F">
            <w:pPr>
              <w:rPr>
                <w:b w:val="0"/>
                <w:sz w:val="24"/>
              </w:rPr>
            </w:pPr>
            <w:r w:rsidRPr="008B1B03">
              <w:rPr>
                <w:b w:val="0"/>
                <w:sz w:val="24"/>
              </w:rPr>
              <w:t>18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30</w:t>
            </w:r>
            <w:r w:rsidRPr="008B1B03">
              <w:rPr>
                <w:b w:val="0"/>
                <w:sz w:val="24"/>
              </w:rPr>
              <w:t>-20</w:t>
            </w:r>
            <w:r w:rsidRPr="008B1B03">
              <w:rPr>
                <w:b w:val="0"/>
                <w:sz w:val="24"/>
                <w:u w:val="single"/>
                <w:vertAlign w:val="superscript"/>
              </w:rPr>
              <w:t>00</w:t>
            </w:r>
          </w:p>
          <w:p w14:paraId="323377E5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  <w:p w14:paraId="7B8B60EF" w14:textId="77777777" w:rsidR="002F799F" w:rsidRPr="008B1B03" w:rsidRDefault="002F799F" w:rsidP="002F799F">
            <w:pPr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129B60" w14:textId="77777777" w:rsidR="002F799F" w:rsidRPr="00AB1540" w:rsidRDefault="002F799F" w:rsidP="002F799F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DF70BE" w14:textId="3C4F1E2B" w:rsidR="002F799F" w:rsidRPr="00AB1540" w:rsidRDefault="002F799F" w:rsidP="002F799F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F4EBB6" w14:textId="6E7DEA28" w:rsidR="002F799F" w:rsidRPr="00AB1540" w:rsidRDefault="002F799F" w:rsidP="002F799F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0371EB" w14:textId="326C8F88" w:rsidR="002F799F" w:rsidRPr="00AB1540" w:rsidRDefault="002F799F" w:rsidP="002F799F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36252E" w14:textId="77777777" w:rsidR="002F799F" w:rsidRPr="00AB1540" w:rsidRDefault="002F799F" w:rsidP="002F799F">
            <w:pPr>
              <w:jc w:val="center"/>
              <w:rPr>
                <w:b w:val="0"/>
                <w:color w:val="FF0000"/>
              </w:rPr>
            </w:pPr>
          </w:p>
        </w:tc>
      </w:tr>
    </w:tbl>
    <w:p w14:paraId="6E82C32A" w14:textId="77777777" w:rsidR="006A57AC" w:rsidRPr="00521350" w:rsidRDefault="006A57AC" w:rsidP="006A57AC">
      <w:pPr>
        <w:rPr>
          <w:rFonts w:eastAsia="Batang"/>
          <w:color w:val="FF0000"/>
        </w:rPr>
      </w:pPr>
    </w:p>
    <w:p w14:paraId="298613C7" w14:textId="77777777" w:rsidR="006A57AC" w:rsidRPr="00521350" w:rsidRDefault="006A57AC" w:rsidP="001C3A51">
      <w:pPr>
        <w:pStyle w:val="Nagwek1"/>
        <w:rPr>
          <w:rFonts w:ascii="Arial" w:eastAsia="Batang" w:hAnsi="Arial" w:cs="Arial"/>
          <w:color w:val="FF0000"/>
          <w:sz w:val="32"/>
        </w:rPr>
      </w:pPr>
    </w:p>
    <w:p w14:paraId="17B173F7" w14:textId="572291D7" w:rsidR="001C3A51" w:rsidRPr="002F5E3C" w:rsidRDefault="00B129AA" w:rsidP="00B129AA">
      <w:pPr>
        <w:pStyle w:val="Nagwek1"/>
        <w:rPr>
          <w:rFonts w:ascii="Arial" w:eastAsia="Batang" w:hAnsi="Arial" w:cs="Arial"/>
          <w:sz w:val="32"/>
        </w:rPr>
      </w:pPr>
      <w:r w:rsidRPr="002F5E3C">
        <w:rPr>
          <w:rFonts w:ascii="Arial" w:eastAsia="Batang" w:hAnsi="Arial" w:cs="Arial"/>
          <w:sz w:val="32"/>
        </w:rPr>
        <w:t>Rozkład zajęć w semestrze zimowym,</w:t>
      </w:r>
      <w:r w:rsidR="00850727" w:rsidRPr="002F5E3C">
        <w:rPr>
          <w:rFonts w:ascii="Arial" w:eastAsia="Batang" w:hAnsi="Arial" w:cs="Arial"/>
          <w:sz w:val="32"/>
        </w:rPr>
        <w:t xml:space="preserve"> rok akademicki 20</w:t>
      </w:r>
      <w:r w:rsidR="0065092E" w:rsidRPr="002F5E3C">
        <w:rPr>
          <w:rFonts w:ascii="Arial" w:eastAsia="Batang" w:hAnsi="Arial" w:cs="Arial"/>
          <w:sz w:val="32"/>
        </w:rPr>
        <w:t>2</w:t>
      </w:r>
      <w:r w:rsidR="00786A6D">
        <w:rPr>
          <w:rFonts w:ascii="Arial" w:eastAsia="Batang" w:hAnsi="Arial" w:cs="Arial"/>
          <w:sz w:val="32"/>
        </w:rPr>
        <w:t>4</w:t>
      </w:r>
      <w:r w:rsidR="00850727" w:rsidRPr="002F5E3C">
        <w:rPr>
          <w:rFonts w:ascii="Arial" w:eastAsia="Batang" w:hAnsi="Arial" w:cs="Arial"/>
          <w:sz w:val="32"/>
        </w:rPr>
        <w:t>/20</w:t>
      </w:r>
      <w:r w:rsidR="00090F26" w:rsidRPr="002F5E3C">
        <w:rPr>
          <w:rFonts w:ascii="Arial" w:eastAsia="Batang" w:hAnsi="Arial" w:cs="Arial"/>
          <w:sz w:val="32"/>
        </w:rPr>
        <w:t>2</w:t>
      </w:r>
      <w:r w:rsidR="00786A6D">
        <w:rPr>
          <w:rFonts w:ascii="Arial" w:eastAsia="Batang" w:hAnsi="Arial" w:cs="Arial"/>
          <w:sz w:val="32"/>
        </w:rPr>
        <w:t>5</w:t>
      </w:r>
    </w:p>
    <w:p w14:paraId="0DBA86D4" w14:textId="77777777" w:rsidR="00294A45" w:rsidRPr="002F5E3C" w:rsidRDefault="00294A45" w:rsidP="00294A45">
      <w:pPr>
        <w:jc w:val="center"/>
        <w:rPr>
          <w:rFonts w:ascii="Garamond" w:hAnsi="Garamond"/>
          <w:b w:val="0"/>
          <w:spacing w:val="40"/>
          <w:sz w:val="40"/>
        </w:rPr>
      </w:pPr>
      <w:r w:rsidRPr="002F5E3C">
        <w:rPr>
          <w:rFonts w:ascii="Garamond" w:hAnsi="Garamond"/>
          <w:b w:val="0"/>
          <w:spacing w:val="40"/>
          <w:sz w:val="40"/>
        </w:rPr>
        <w:t>III ROK FILOLOGII ROSYJSKIEJ Z LINGWISTYKĄ STOSOWANĄ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2693"/>
        <w:gridCol w:w="2693"/>
        <w:gridCol w:w="2410"/>
        <w:gridCol w:w="2552"/>
      </w:tblGrid>
      <w:tr w:rsidR="002F5E3C" w:rsidRPr="002F5E3C" w14:paraId="56B990E9" w14:textId="77777777" w:rsidTr="00954AE2">
        <w:trPr>
          <w:trHeight w:val="240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31A0E" w14:textId="77777777" w:rsidR="00294A45" w:rsidRPr="002F5E3C" w:rsidRDefault="00294A45" w:rsidP="00FE6A82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56EB" w14:textId="77777777" w:rsidR="00294A45" w:rsidRPr="002F5E3C" w:rsidRDefault="00294A45" w:rsidP="00FE6A82">
            <w:pPr>
              <w:jc w:val="center"/>
              <w:rPr>
                <w:b w:val="0"/>
                <w:sz w:val="32"/>
              </w:rPr>
            </w:pPr>
            <w:r w:rsidRPr="002F5E3C">
              <w:rPr>
                <w:b w:val="0"/>
                <w:sz w:val="32"/>
              </w:rPr>
              <w:t>poniedziałek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221F4" w14:textId="77777777" w:rsidR="00294A45" w:rsidRPr="002F5E3C" w:rsidRDefault="005A2A53" w:rsidP="00FE6A82">
            <w:pPr>
              <w:jc w:val="center"/>
              <w:rPr>
                <w:b w:val="0"/>
                <w:sz w:val="32"/>
              </w:rPr>
            </w:pPr>
            <w:r w:rsidRPr="002F5E3C">
              <w:rPr>
                <w:b w:val="0"/>
                <w:sz w:val="32"/>
              </w:rPr>
              <w:t>w</w:t>
            </w:r>
            <w:r w:rsidR="00294A45" w:rsidRPr="002F5E3C">
              <w:rPr>
                <w:b w:val="0"/>
                <w:sz w:val="32"/>
              </w:rPr>
              <w:t>torek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BD6A67" w14:textId="3AD16D9A" w:rsidR="00294A45" w:rsidRPr="002F5E3C" w:rsidRDefault="00294A45" w:rsidP="00FE6A82">
            <w:pPr>
              <w:jc w:val="center"/>
              <w:rPr>
                <w:b w:val="0"/>
                <w:sz w:val="32"/>
              </w:rPr>
            </w:pPr>
            <w:r w:rsidRPr="002F5E3C">
              <w:rPr>
                <w:b w:val="0"/>
                <w:sz w:val="32"/>
              </w:rPr>
              <w:t>środa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7C650" w14:textId="77777777" w:rsidR="00294A45" w:rsidRPr="002F5E3C" w:rsidRDefault="00294A45" w:rsidP="00FE6A82">
            <w:pPr>
              <w:jc w:val="center"/>
              <w:rPr>
                <w:b w:val="0"/>
                <w:sz w:val="32"/>
              </w:rPr>
            </w:pPr>
            <w:r w:rsidRPr="002F5E3C">
              <w:rPr>
                <w:b w:val="0"/>
                <w:sz w:val="32"/>
              </w:rPr>
              <w:t>czwartek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FBD30" w14:textId="77777777" w:rsidR="00294A45" w:rsidRPr="002F5E3C" w:rsidRDefault="00294A45" w:rsidP="00FE6A82">
            <w:pPr>
              <w:jc w:val="center"/>
              <w:rPr>
                <w:b w:val="0"/>
                <w:sz w:val="32"/>
              </w:rPr>
            </w:pPr>
            <w:r w:rsidRPr="002F5E3C">
              <w:rPr>
                <w:b w:val="0"/>
                <w:sz w:val="32"/>
              </w:rPr>
              <w:t>piątek</w:t>
            </w:r>
          </w:p>
        </w:tc>
      </w:tr>
      <w:tr w:rsidR="0020778F" w:rsidRPr="00521350" w14:paraId="0D012844" w14:textId="77777777" w:rsidTr="00B7601D">
        <w:trPr>
          <w:cantSplit/>
          <w:trHeight w:val="858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91682" w14:textId="77777777" w:rsidR="0020778F" w:rsidRPr="002F5E3C" w:rsidRDefault="0020778F" w:rsidP="0020778F">
            <w:pPr>
              <w:rPr>
                <w:b w:val="0"/>
                <w:sz w:val="24"/>
                <w:szCs w:val="24"/>
                <w:u w:val="single"/>
                <w:vertAlign w:val="superscript"/>
              </w:rPr>
            </w:pPr>
            <w:r w:rsidRPr="002F5E3C">
              <w:rPr>
                <w:b w:val="0"/>
                <w:sz w:val="24"/>
                <w:szCs w:val="24"/>
              </w:rPr>
              <w:t>8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00</w:t>
            </w:r>
            <w:r w:rsidRPr="002F5E3C">
              <w:rPr>
                <w:b w:val="0"/>
                <w:sz w:val="24"/>
                <w:szCs w:val="24"/>
              </w:rPr>
              <w:t>-9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30</w:t>
            </w:r>
          </w:p>
          <w:p w14:paraId="19E1473B" w14:textId="77777777" w:rsidR="0020778F" w:rsidRPr="002F5E3C" w:rsidRDefault="0020778F" w:rsidP="0020778F">
            <w:pPr>
              <w:rPr>
                <w:b w:val="0"/>
                <w:sz w:val="24"/>
                <w:szCs w:val="24"/>
              </w:rPr>
            </w:pPr>
          </w:p>
          <w:p w14:paraId="72765947" w14:textId="77777777" w:rsidR="0020778F" w:rsidRPr="002F5E3C" w:rsidRDefault="0020778F" w:rsidP="0020778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512EA25" w14:textId="5748EEB0" w:rsidR="0020778F" w:rsidRPr="0020778F" w:rsidRDefault="0020778F" w:rsidP="0020778F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AD766A" w14:textId="313E599E" w:rsidR="0020778F" w:rsidRPr="0020778F" w:rsidRDefault="0020778F" w:rsidP="0020778F">
            <w:pPr>
              <w:jc w:val="center"/>
              <w:rPr>
                <w:b w:val="0"/>
                <w:bCs w:val="0"/>
                <w:color w:val="FF0000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DEC53F4" w14:textId="77777777" w:rsidR="0020778F" w:rsidRPr="00AD5411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AD5411">
              <w:rPr>
                <w:rFonts w:cstheme="minorHAnsi"/>
                <w:szCs w:val="16"/>
                <w:highlight w:val="green"/>
              </w:rPr>
              <w:t>Język niemiecki w turystyce</w:t>
            </w:r>
          </w:p>
          <w:p w14:paraId="0E5D77B5" w14:textId="77777777" w:rsidR="0020778F" w:rsidRPr="00AD5411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AD5411">
              <w:rPr>
                <w:rFonts w:cstheme="minorHAnsi"/>
                <w:szCs w:val="16"/>
                <w:highlight w:val="green"/>
              </w:rPr>
              <w:t>A3  + FROS</w:t>
            </w:r>
          </w:p>
          <w:p w14:paraId="32C619D8" w14:textId="77777777" w:rsidR="0020778F" w:rsidRPr="00AD5411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AD5411">
              <w:rPr>
                <w:rFonts w:cstheme="minorHAnsi"/>
                <w:szCs w:val="16"/>
                <w:highlight w:val="green"/>
              </w:rPr>
              <w:t>dr M. Kowalonek-Janczarek</w:t>
            </w:r>
          </w:p>
          <w:p w14:paraId="01CFC8F8" w14:textId="74DA4B0F" w:rsidR="0020778F" w:rsidRPr="0020778F" w:rsidRDefault="0020778F" w:rsidP="0020778F">
            <w:pPr>
              <w:jc w:val="center"/>
              <w:rPr>
                <w:b w:val="0"/>
                <w:color w:val="FF0000"/>
                <w:szCs w:val="16"/>
              </w:rPr>
            </w:pPr>
            <w:r w:rsidRPr="00AD5411">
              <w:rPr>
                <w:rFonts w:cstheme="minorHAnsi"/>
                <w:szCs w:val="16"/>
                <w:highlight w:val="green"/>
              </w:rPr>
              <w:t>s. 606A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5D892B" w14:textId="79624946" w:rsidR="0020778F" w:rsidRPr="0020778F" w:rsidRDefault="0020778F" w:rsidP="0020778F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3225B66" w14:textId="77777777" w:rsidR="0020778F" w:rsidRPr="009F3CA5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  <w:lang w:val="en-US"/>
              </w:rPr>
            </w:pPr>
            <w:r w:rsidRPr="009F3CA5">
              <w:rPr>
                <w:rFonts w:cstheme="minorHAnsi"/>
                <w:szCs w:val="16"/>
                <w:highlight w:val="green"/>
              </w:rPr>
              <w:t xml:space="preserve">Język niemiecki w biznesie – gr. </w:t>
            </w:r>
            <w:r w:rsidRPr="00436178">
              <w:rPr>
                <w:rFonts w:cstheme="minorHAnsi"/>
                <w:szCs w:val="16"/>
                <w:highlight w:val="green"/>
                <w:lang w:val="en-US"/>
              </w:rPr>
              <w:t>A</w:t>
            </w:r>
            <w:r w:rsidRPr="009F3CA5">
              <w:rPr>
                <w:rFonts w:cstheme="minorHAnsi"/>
                <w:szCs w:val="16"/>
                <w:highlight w:val="green"/>
                <w:lang w:val="en-US"/>
              </w:rPr>
              <w:t>+FROS</w:t>
            </w:r>
          </w:p>
          <w:p w14:paraId="5818FEDE" w14:textId="50AE8D7E" w:rsidR="0020778F" w:rsidRPr="009F3CA5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szCs w:val="16"/>
                <w:highlight w:val="green"/>
                <w:lang w:val="en-US"/>
              </w:rPr>
              <w:t>prof</w:t>
            </w:r>
            <w:r w:rsidRPr="009F3CA5">
              <w:rPr>
                <w:rFonts w:cstheme="minorHAnsi"/>
                <w:szCs w:val="16"/>
                <w:highlight w:val="green"/>
                <w:lang w:val="en-US"/>
              </w:rPr>
              <w:t xml:space="preserve">. J. </w:t>
            </w:r>
            <w:proofErr w:type="spellStart"/>
            <w:r w:rsidRPr="009F3CA5">
              <w:rPr>
                <w:rFonts w:cstheme="minorHAnsi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14:paraId="6E63FD81" w14:textId="21160501" w:rsidR="0020778F" w:rsidRPr="0020778F" w:rsidRDefault="0020778F" w:rsidP="0020778F">
            <w:pPr>
              <w:jc w:val="center"/>
              <w:rPr>
                <w:b w:val="0"/>
                <w:color w:val="FF0000"/>
                <w:sz w:val="14"/>
                <w:szCs w:val="14"/>
              </w:rPr>
            </w:pPr>
            <w:r w:rsidRPr="009F3CA5">
              <w:rPr>
                <w:rFonts w:cstheme="minorHAnsi"/>
                <w:szCs w:val="16"/>
                <w:highlight w:val="green"/>
                <w:lang w:val="en-US"/>
              </w:rPr>
              <w:t xml:space="preserve">s. </w:t>
            </w:r>
            <w:r w:rsidR="00036ACB">
              <w:rPr>
                <w:rFonts w:cstheme="minorHAnsi"/>
                <w:szCs w:val="16"/>
                <w:highlight w:val="green"/>
                <w:lang w:val="en-US"/>
              </w:rPr>
              <w:t>109A</w:t>
            </w:r>
            <w:r w:rsidRPr="009F3CA5">
              <w:rPr>
                <w:rFonts w:cstheme="minorHAnsi"/>
                <w:szCs w:val="16"/>
                <w:highlight w:val="green"/>
                <w:lang w:val="en-US"/>
              </w:rPr>
              <w:t xml:space="preserve">  </w:t>
            </w:r>
          </w:p>
        </w:tc>
      </w:tr>
      <w:tr w:rsidR="0020778F" w:rsidRPr="00521350" w14:paraId="3757E44D" w14:textId="77777777" w:rsidTr="00A4307F">
        <w:trPr>
          <w:cantSplit/>
          <w:trHeight w:val="987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72697C" w14:textId="77777777" w:rsidR="0020778F" w:rsidRPr="002F5E3C" w:rsidRDefault="0020778F" w:rsidP="0020778F">
            <w:pPr>
              <w:rPr>
                <w:b w:val="0"/>
                <w:sz w:val="24"/>
                <w:szCs w:val="24"/>
                <w:u w:val="single"/>
                <w:vertAlign w:val="superscript"/>
              </w:rPr>
            </w:pPr>
            <w:r w:rsidRPr="002F5E3C">
              <w:rPr>
                <w:b w:val="0"/>
                <w:sz w:val="24"/>
                <w:szCs w:val="24"/>
              </w:rPr>
              <w:t>9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45</w:t>
            </w:r>
            <w:r w:rsidRPr="002F5E3C">
              <w:rPr>
                <w:b w:val="0"/>
                <w:sz w:val="24"/>
                <w:szCs w:val="24"/>
              </w:rPr>
              <w:t>-11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15</w:t>
            </w:r>
          </w:p>
          <w:p w14:paraId="4045770A" w14:textId="77777777" w:rsidR="0020778F" w:rsidRPr="002F5E3C" w:rsidRDefault="0020778F" w:rsidP="0020778F">
            <w:pPr>
              <w:rPr>
                <w:b w:val="0"/>
                <w:sz w:val="24"/>
                <w:szCs w:val="24"/>
              </w:rPr>
            </w:pPr>
          </w:p>
          <w:p w14:paraId="43F48EEE" w14:textId="77777777" w:rsidR="0020778F" w:rsidRPr="002F5E3C" w:rsidRDefault="0020778F" w:rsidP="0020778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355B4A4" w14:textId="77777777" w:rsidR="0020778F" w:rsidRPr="00A419FF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A419FF">
              <w:rPr>
                <w:rFonts w:cstheme="minorHAnsi"/>
                <w:szCs w:val="16"/>
                <w:highlight w:val="green"/>
              </w:rPr>
              <w:t>PNJN – A</w:t>
            </w:r>
            <w:r>
              <w:rPr>
                <w:rFonts w:cstheme="minorHAnsi"/>
                <w:b w:val="0"/>
                <w:szCs w:val="16"/>
                <w:highlight w:val="green"/>
              </w:rPr>
              <w:t>3+FROS</w:t>
            </w:r>
          </w:p>
          <w:p w14:paraId="29FFC129" w14:textId="77777777" w:rsidR="0020778F" w:rsidRPr="00A419FF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A419FF">
              <w:rPr>
                <w:rFonts w:cstheme="minorHAnsi"/>
                <w:szCs w:val="16"/>
                <w:highlight w:val="green"/>
              </w:rPr>
              <w:t>/</w:t>
            </w:r>
            <w:proofErr w:type="spellStart"/>
            <w:r w:rsidRPr="00A419FF">
              <w:rPr>
                <w:rFonts w:cstheme="minorHAnsi"/>
                <w:szCs w:val="16"/>
                <w:highlight w:val="green"/>
              </w:rPr>
              <w:t>spr</w:t>
            </w:r>
            <w:proofErr w:type="spellEnd"/>
            <w:r w:rsidRPr="00A419FF">
              <w:rPr>
                <w:rFonts w:cstheme="minorHAnsi"/>
                <w:szCs w:val="16"/>
                <w:highlight w:val="green"/>
              </w:rPr>
              <w:t>. zintegrowane/</w:t>
            </w:r>
          </w:p>
          <w:p w14:paraId="53A2039B" w14:textId="259E3303" w:rsidR="0020778F" w:rsidRPr="00A419FF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>
              <w:rPr>
                <w:rFonts w:cstheme="minorHAnsi"/>
                <w:szCs w:val="16"/>
                <w:highlight w:val="green"/>
              </w:rPr>
              <w:t xml:space="preserve">dr </w:t>
            </w:r>
            <w:r w:rsidRPr="00A419FF">
              <w:rPr>
                <w:rFonts w:cstheme="minorHAnsi"/>
                <w:szCs w:val="16"/>
                <w:highlight w:val="green"/>
              </w:rPr>
              <w:t xml:space="preserve">A. </w:t>
            </w:r>
            <w:proofErr w:type="spellStart"/>
            <w:r w:rsidRPr="00A419FF">
              <w:rPr>
                <w:rFonts w:cstheme="minorHAnsi"/>
                <w:szCs w:val="16"/>
                <w:highlight w:val="green"/>
              </w:rPr>
              <w:t>Kurzaj</w:t>
            </w:r>
            <w:proofErr w:type="spellEnd"/>
          </w:p>
          <w:p w14:paraId="181C0CAA" w14:textId="0971369E" w:rsidR="0020778F" w:rsidRPr="0020778F" w:rsidRDefault="0020778F" w:rsidP="0020778F">
            <w:pPr>
              <w:jc w:val="center"/>
              <w:rPr>
                <w:b w:val="0"/>
                <w:bCs w:val="0"/>
                <w:color w:val="FF0000"/>
                <w:szCs w:val="16"/>
              </w:rPr>
            </w:pPr>
            <w:r w:rsidRPr="00A419FF">
              <w:rPr>
                <w:rFonts w:cstheme="minorHAnsi"/>
                <w:szCs w:val="16"/>
                <w:highlight w:val="green"/>
              </w:rPr>
              <w:t xml:space="preserve">s. 603A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734A52" w14:textId="77777777" w:rsidR="0020778F" w:rsidRPr="0020778F" w:rsidRDefault="0020778F" w:rsidP="0020778F">
            <w:pPr>
              <w:jc w:val="center"/>
              <w:rPr>
                <w:b w:val="0"/>
                <w:szCs w:val="16"/>
              </w:rPr>
            </w:pPr>
            <w:r w:rsidRPr="0020778F">
              <w:rPr>
                <w:b w:val="0"/>
                <w:szCs w:val="16"/>
              </w:rPr>
              <w:t>Warsztaty tłumaczeniowe ustne</w:t>
            </w:r>
          </w:p>
          <w:p w14:paraId="58F728EB" w14:textId="77777777" w:rsidR="0020778F" w:rsidRPr="0020778F" w:rsidRDefault="0020778F" w:rsidP="0020778F">
            <w:pPr>
              <w:jc w:val="center"/>
              <w:rPr>
                <w:i/>
                <w:szCs w:val="16"/>
              </w:rPr>
            </w:pPr>
            <w:r w:rsidRPr="0020778F">
              <w:rPr>
                <w:i/>
                <w:szCs w:val="16"/>
              </w:rPr>
              <w:t xml:space="preserve">dr K. </w:t>
            </w:r>
            <w:proofErr w:type="spellStart"/>
            <w:r w:rsidRPr="0020778F">
              <w:rPr>
                <w:i/>
                <w:szCs w:val="16"/>
              </w:rPr>
              <w:t>Rachut</w:t>
            </w:r>
            <w:proofErr w:type="spellEnd"/>
          </w:p>
          <w:p w14:paraId="1CE9A640" w14:textId="77777777" w:rsidR="0020778F" w:rsidRPr="0020778F" w:rsidRDefault="0020778F" w:rsidP="0020778F">
            <w:pPr>
              <w:jc w:val="center"/>
              <w:rPr>
                <w:b w:val="0"/>
                <w:szCs w:val="16"/>
              </w:rPr>
            </w:pPr>
            <w:r w:rsidRPr="0020778F">
              <w:rPr>
                <w:b w:val="0"/>
                <w:szCs w:val="16"/>
              </w:rPr>
              <w:t>s. 11</w:t>
            </w:r>
          </w:p>
          <w:p w14:paraId="4A9BA7C9" w14:textId="77777777" w:rsidR="0020778F" w:rsidRPr="0020778F" w:rsidRDefault="0020778F" w:rsidP="0020778F">
            <w:pPr>
              <w:jc w:val="center"/>
              <w:rPr>
                <w:b w:val="0"/>
                <w:color w:val="FF0000"/>
                <w:szCs w:val="16"/>
              </w:rPr>
            </w:pPr>
            <w:r w:rsidRPr="0020778F">
              <w:rPr>
                <w:iCs/>
                <w:szCs w:val="16"/>
              </w:rPr>
              <w:t>FAKULTET</w:t>
            </w:r>
          </w:p>
          <w:p w14:paraId="3DB3C43B" w14:textId="73CFECEF" w:rsidR="0020778F" w:rsidRPr="0020778F" w:rsidRDefault="0020778F" w:rsidP="0020778F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7639C8" w14:textId="77777777" w:rsidR="0020778F" w:rsidRPr="00AD5411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</w:rPr>
            </w:pPr>
            <w:r w:rsidRPr="00AD5411">
              <w:rPr>
                <w:rFonts w:cstheme="minorHAnsi"/>
                <w:szCs w:val="16"/>
                <w:highlight w:val="green"/>
              </w:rPr>
              <w:t>Tłumaczenie pisemne tekstów użytkowych NP A3+FROS</w:t>
            </w:r>
          </w:p>
          <w:p w14:paraId="6055AE03" w14:textId="77777777" w:rsidR="0020778F" w:rsidRDefault="0020778F" w:rsidP="0020778F">
            <w:pPr>
              <w:jc w:val="center"/>
              <w:rPr>
                <w:rFonts w:cstheme="minorHAnsi"/>
                <w:szCs w:val="16"/>
                <w:highlight w:val="green"/>
              </w:rPr>
            </w:pPr>
            <w:r w:rsidRPr="00AD5411">
              <w:rPr>
                <w:rFonts w:cstheme="minorHAnsi"/>
                <w:szCs w:val="16"/>
                <w:highlight w:val="green"/>
              </w:rPr>
              <w:t xml:space="preserve">prof. E. </w:t>
            </w:r>
            <w:proofErr w:type="spellStart"/>
            <w:r w:rsidRPr="00AD5411">
              <w:rPr>
                <w:rFonts w:cstheme="minorHAnsi"/>
                <w:szCs w:val="16"/>
                <w:highlight w:val="green"/>
              </w:rPr>
              <w:t>Karmińska</w:t>
            </w:r>
            <w:proofErr w:type="spellEnd"/>
            <w:r w:rsidRPr="00AD5411">
              <w:rPr>
                <w:rFonts w:cstheme="minorHAnsi"/>
                <w:szCs w:val="16"/>
                <w:highlight w:val="green"/>
              </w:rPr>
              <w:t xml:space="preserve">   </w:t>
            </w:r>
          </w:p>
          <w:p w14:paraId="47534951" w14:textId="651E8EB5" w:rsidR="0020778F" w:rsidRPr="0020778F" w:rsidRDefault="0020778F" w:rsidP="0020778F">
            <w:pPr>
              <w:jc w:val="center"/>
              <w:rPr>
                <w:b w:val="0"/>
                <w:i/>
                <w:color w:val="FF0000"/>
              </w:rPr>
            </w:pPr>
            <w:r w:rsidRPr="00AD5411">
              <w:rPr>
                <w:rFonts w:cstheme="minorHAnsi"/>
                <w:szCs w:val="16"/>
                <w:highlight w:val="green"/>
              </w:rPr>
              <w:t>s. 101A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308DA7" w14:textId="2EAF5337" w:rsidR="0020778F" w:rsidRPr="0020778F" w:rsidRDefault="0020778F" w:rsidP="0020778F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7EE3A5C" w14:textId="77777777" w:rsidR="0020778F" w:rsidRPr="009F3CA5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  <w:lang w:val="en-US"/>
              </w:rPr>
            </w:pPr>
            <w:r w:rsidRPr="009F3CA5">
              <w:rPr>
                <w:rFonts w:cstheme="minorHAnsi"/>
                <w:szCs w:val="16"/>
                <w:highlight w:val="green"/>
              </w:rPr>
              <w:t xml:space="preserve">Język niemiecki w biznesie – gr. </w:t>
            </w:r>
            <w:r w:rsidRPr="00436178">
              <w:rPr>
                <w:rFonts w:cstheme="minorHAnsi"/>
                <w:szCs w:val="16"/>
                <w:highlight w:val="green"/>
                <w:lang w:val="en-US"/>
              </w:rPr>
              <w:t>A</w:t>
            </w:r>
            <w:r w:rsidRPr="009F3CA5">
              <w:rPr>
                <w:rFonts w:cstheme="minorHAnsi"/>
                <w:szCs w:val="16"/>
                <w:highlight w:val="green"/>
                <w:lang w:val="en-US"/>
              </w:rPr>
              <w:t>+FROS</w:t>
            </w:r>
          </w:p>
          <w:p w14:paraId="3941C0F3" w14:textId="40A96ED7" w:rsidR="0020778F" w:rsidRPr="009F3CA5" w:rsidRDefault="0020778F" w:rsidP="0020778F">
            <w:pPr>
              <w:jc w:val="center"/>
              <w:rPr>
                <w:rFonts w:cstheme="minorHAnsi"/>
                <w:b w:val="0"/>
                <w:szCs w:val="16"/>
                <w:highlight w:val="green"/>
                <w:lang w:val="en-US"/>
              </w:rPr>
            </w:pPr>
            <w:r>
              <w:rPr>
                <w:rFonts w:cstheme="minorHAnsi"/>
                <w:szCs w:val="16"/>
                <w:highlight w:val="green"/>
                <w:lang w:val="en-US"/>
              </w:rPr>
              <w:t>prof</w:t>
            </w:r>
            <w:r w:rsidRPr="009F3CA5">
              <w:rPr>
                <w:rFonts w:cstheme="minorHAnsi"/>
                <w:szCs w:val="16"/>
                <w:highlight w:val="green"/>
                <w:lang w:val="en-US"/>
              </w:rPr>
              <w:t xml:space="preserve">. J. </w:t>
            </w:r>
            <w:proofErr w:type="spellStart"/>
            <w:r w:rsidRPr="009F3CA5">
              <w:rPr>
                <w:rFonts w:cstheme="minorHAnsi"/>
                <w:szCs w:val="16"/>
                <w:highlight w:val="green"/>
                <w:lang w:val="en-US"/>
              </w:rPr>
              <w:t>Kic-Drgas</w:t>
            </w:r>
            <w:proofErr w:type="spellEnd"/>
          </w:p>
          <w:p w14:paraId="254085C0" w14:textId="461825B8" w:rsidR="0020778F" w:rsidRPr="0020778F" w:rsidRDefault="0020778F" w:rsidP="0020778F">
            <w:pPr>
              <w:jc w:val="center"/>
              <w:rPr>
                <w:b w:val="0"/>
                <w:color w:val="FF0000"/>
                <w:szCs w:val="16"/>
              </w:rPr>
            </w:pPr>
            <w:r w:rsidRPr="009F3CA5">
              <w:rPr>
                <w:rFonts w:cstheme="minorHAnsi"/>
                <w:szCs w:val="16"/>
                <w:highlight w:val="green"/>
                <w:lang w:val="en-US"/>
              </w:rPr>
              <w:t xml:space="preserve">s. </w:t>
            </w:r>
            <w:r w:rsidR="00036ACB">
              <w:rPr>
                <w:rFonts w:cstheme="minorHAnsi"/>
                <w:szCs w:val="16"/>
                <w:highlight w:val="green"/>
                <w:lang w:val="en-US"/>
              </w:rPr>
              <w:t>109A</w:t>
            </w:r>
            <w:bookmarkStart w:id="0" w:name="_GoBack"/>
            <w:bookmarkEnd w:id="0"/>
            <w:r w:rsidRPr="009F3CA5">
              <w:rPr>
                <w:rFonts w:cstheme="minorHAnsi"/>
                <w:szCs w:val="16"/>
                <w:highlight w:val="green"/>
                <w:lang w:val="en-US"/>
              </w:rPr>
              <w:t xml:space="preserve">  </w:t>
            </w:r>
          </w:p>
        </w:tc>
      </w:tr>
      <w:tr w:rsidR="002C615B" w:rsidRPr="00521350" w14:paraId="651CAD22" w14:textId="77777777" w:rsidTr="00E54E99">
        <w:trPr>
          <w:cantSplit/>
          <w:trHeight w:val="835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DE37BD" w14:textId="77777777" w:rsidR="002C615B" w:rsidRPr="002F5E3C" w:rsidRDefault="002C615B" w:rsidP="002C615B">
            <w:pPr>
              <w:rPr>
                <w:b w:val="0"/>
                <w:sz w:val="24"/>
                <w:szCs w:val="24"/>
                <w:u w:val="single"/>
                <w:vertAlign w:val="superscript"/>
              </w:rPr>
            </w:pPr>
            <w:r w:rsidRPr="002F5E3C">
              <w:rPr>
                <w:b w:val="0"/>
                <w:sz w:val="24"/>
                <w:szCs w:val="24"/>
              </w:rPr>
              <w:t>11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30</w:t>
            </w:r>
            <w:r w:rsidRPr="002F5E3C">
              <w:rPr>
                <w:b w:val="0"/>
                <w:sz w:val="24"/>
                <w:szCs w:val="24"/>
              </w:rPr>
              <w:t>-13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00</w:t>
            </w:r>
          </w:p>
          <w:p w14:paraId="050D185E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  <w:p w14:paraId="626C854B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8428275" w14:textId="1BC25DD9" w:rsidR="002C615B" w:rsidRPr="0020778F" w:rsidRDefault="002C615B" w:rsidP="002C615B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74193B" w14:textId="77777777" w:rsidR="002C615B" w:rsidRPr="0020778F" w:rsidRDefault="002C615B" w:rsidP="002C615B">
            <w:pPr>
              <w:jc w:val="center"/>
              <w:rPr>
                <w:szCs w:val="16"/>
                <w:u w:val="single"/>
              </w:rPr>
            </w:pPr>
            <w:r w:rsidRPr="0020778F">
              <w:rPr>
                <w:szCs w:val="16"/>
                <w:u w:val="single"/>
              </w:rPr>
              <w:t>Zajęcia specjalizacyjne</w:t>
            </w:r>
          </w:p>
          <w:p w14:paraId="000C1DD1" w14:textId="5D2D6E00" w:rsidR="002C615B" w:rsidRPr="0020778F" w:rsidRDefault="002C615B" w:rsidP="002C615B">
            <w:pPr>
              <w:jc w:val="center"/>
              <w:rPr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E11855" w14:textId="28A47CA6" w:rsidR="002C615B" w:rsidRPr="0020778F" w:rsidRDefault="002C615B" w:rsidP="002C615B">
            <w:pPr>
              <w:jc w:val="center"/>
              <w:rPr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317DF2" w14:textId="27CBC063" w:rsidR="002C615B" w:rsidRPr="0020778F" w:rsidRDefault="002C615B" w:rsidP="002C615B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BD4C9E" w14:textId="77777777" w:rsidR="002C615B" w:rsidRPr="0020778F" w:rsidRDefault="002C615B" w:rsidP="002C615B">
            <w:pPr>
              <w:jc w:val="center"/>
              <w:rPr>
                <w:b w:val="0"/>
                <w:szCs w:val="16"/>
              </w:rPr>
            </w:pPr>
            <w:r w:rsidRPr="0020778F">
              <w:rPr>
                <w:b w:val="0"/>
                <w:szCs w:val="16"/>
              </w:rPr>
              <w:t>Historia języka rosyjskiego (w)</w:t>
            </w:r>
          </w:p>
          <w:p w14:paraId="17310F3C" w14:textId="04FE89F2" w:rsidR="002C615B" w:rsidRPr="0020778F" w:rsidRDefault="002C615B" w:rsidP="002C615B">
            <w:pPr>
              <w:jc w:val="center"/>
              <w:rPr>
                <w:i/>
                <w:szCs w:val="16"/>
              </w:rPr>
            </w:pPr>
            <w:r w:rsidRPr="0020778F">
              <w:rPr>
                <w:i/>
                <w:szCs w:val="16"/>
              </w:rPr>
              <w:t>prof. B. Hrynkiewicz-Adamskich</w:t>
            </w:r>
          </w:p>
          <w:p w14:paraId="33FEB9C5" w14:textId="1C86A7DC" w:rsidR="002C615B" w:rsidRPr="0020778F" w:rsidRDefault="002C615B" w:rsidP="002C615B">
            <w:pPr>
              <w:jc w:val="center"/>
              <w:rPr>
                <w:b w:val="0"/>
                <w:szCs w:val="16"/>
              </w:rPr>
            </w:pPr>
            <w:r w:rsidRPr="0020778F">
              <w:rPr>
                <w:b w:val="0"/>
                <w:szCs w:val="16"/>
              </w:rPr>
              <w:t>s. 25</w:t>
            </w:r>
          </w:p>
          <w:p w14:paraId="42B99883" w14:textId="16D39CBE" w:rsidR="002C615B" w:rsidRPr="0020778F" w:rsidRDefault="002C615B" w:rsidP="002C615B">
            <w:pPr>
              <w:jc w:val="center"/>
              <w:rPr>
                <w:iCs/>
                <w:szCs w:val="16"/>
              </w:rPr>
            </w:pPr>
            <w:r w:rsidRPr="0020778F">
              <w:rPr>
                <w:iCs/>
                <w:szCs w:val="16"/>
              </w:rPr>
              <w:t>FAKULTET</w:t>
            </w:r>
          </w:p>
        </w:tc>
      </w:tr>
      <w:tr w:rsidR="002C615B" w:rsidRPr="00521350" w14:paraId="5D927FB1" w14:textId="77777777" w:rsidTr="00954AE2">
        <w:trPr>
          <w:cantSplit/>
          <w:trHeight w:val="756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54FFAB1" w14:textId="77777777" w:rsidR="002C615B" w:rsidRPr="002F5E3C" w:rsidRDefault="002C615B" w:rsidP="002C615B">
            <w:pPr>
              <w:rPr>
                <w:b w:val="0"/>
                <w:sz w:val="24"/>
                <w:szCs w:val="24"/>
                <w:u w:val="single"/>
                <w:vertAlign w:val="superscript"/>
              </w:rPr>
            </w:pPr>
            <w:r w:rsidRPr="002F5E3C">
              <w:rPr>
                <w:b w:val="0"/>
                <w:sz w:val="24"/>
                <w:szCs w:val="24"/>
              </w:rPr>
              <w:t>13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15</w:t>
            </w:r>
            <w:r w:rsidRPr="002F5E3C">
              <w:rPr>
                <w:b w:val="0"/>
                <w:sz w:val="24"/>
                <w:szCs w:val="24"/>
              </w:rPr>
              <w:t>-14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45</w:t>
            </w:r>
          </w:p>
          <w:p w14:paraId="48513882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  <w:p w14:paraId="6EF1B5C1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AF1F7B0" w14:textId="3CE71AB2" w:rsidR="002C615B" w:rsidRPr="0020778F" w:rsidRDefault="002C615B" w:rsidP="002C615B">
            <w:pPr>
              <w:jc w:val="center"/>
              <w:rPr>
                <w:rFonts w:ascii="Arial Narrow" w:hAnsi="Arial Narrow"/>
                <w:b w:val="0"/>
                <w:color w:val="FF0000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nil"/>
            </w:tcBorders>
          </w:tcPr>
          <w:p w14:paraId="32E1D0E4" w14:textId="77777777" w:rsidR="002C615B" w:rsidRPr="0020778F" w:rsidRDefault="002C615B" w:rsidP="002C615B">
            <w:pPr>
              <w:jc w:val="center"/>
              <w:rPr>
                <w:szCs w:val="16"/>
                <w:u w:val="single"/>
              </w:rPr>
            </w:pPr>
            <w:r w:rsidRPr="0020778F">
              <w:rPr>
                <w:szCs w:val="16"/>
                <w:u w:val="single"/>
              </w:rPr>
              <w:t>Seminarium licencjackie</w:t>
            </w:r>
          </w:p>
          <w:p w14:paraId="3FB7FC32" w14:textId="64E5E218" w:rsidR="002C615B" w:rsidRPr="0020778F" w:rsidRDefault="002C615B" w:rsidP="002C615B">
            <w:pPr>
              <w:jc w:val="center"/>
              <w:rPr>
                <w:rFonts w:ascii="Arial Narrow" w:hAnsi="Arial Narrow"/>
                <w:b w:val="0"/>
                <w:szCs w:val="13"/>
              </w:rPr>
            </w:pPr>
            <w:r w:rsidRPr="0020778F">
              <w:rPr>
                <w:szCs w:val="16"/>
                <w:u w:val="single"/>
              </w:rPr>
              <w:t>13:15-14:00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52DB2A" w14:textId="456BCBF4" w:rsidR="002C615B" w:rsidRPr="0020778F" w:rsidRDefault="002C615B" w:rsidP="002C615B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AE9B4B" w14:textId="1258E27F" w:rsidR="002C615B" w:rsidRPr="0020778F" w:rsidRDefault="002C615B" w:rsidP="002C615B">
            <w:pPr>
              <w:jc w:val="center"/>
              <w:rPr>
                <w:b w:val="0"/>
                <w:color w:val="FF0000"/>
                <w:sz w:val="15"/>
                <w:szCs w:val="15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887F90" w14:textId="17AC611B" w:rsidR="002C615B" w:rsidRPr="0020778F" w:rsidRDefault="002C615B" w:rsidP="002C615B">
            <w:pPr>
              <w:jc w:val="center"/>
              <w:rPr>
                <w:b w:val="0"/>
                <w:color w:val="FF0000"/>
                <w:sz w:val="15"/>
                <w:szCs w:val="15"/>
              </w:rPr>
            </w:pPr>
          </w:p>
        </w:tc>
      </w:tr>
      <w:tr w:rsidR="002C615B" w:rsidRPr="00521350" w14:paraId="2FF37BB1" w14:textId="77777777" w:rsidTr="00954AE2">
        <w:trPr>
          <w:cantSplit/>
          <w:trHeight w:val="733"/>
        </w:trPr>
        <w:tc>
          <w:tcPr>
            <w:tcW w:w="1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881807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EA73A" w14:textId="77777777" w:rsidR="002C615B" w:rsidRPr="00521350" w:rsidRDefault="002C615B" w:rsidP="002C615B">
            <w:pPr>
              <w:jc w:val="center"/>
              <w:rPr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nil"/>
            </w:tcBorders>
          </w:tcPr>
          <w:p w14:paraId="7062C569" w14:textId="77777777" w:rsidR="002C615B" w:rsidRDefault="002C615B" w:rsidP="002C615B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>
              <w:rPr>
                <w:b w:val="0"/>
                <w:color w:val="000000" w:themeColor="text1"/>
                <w:sz w:val="14"/>
                <w:szCs w:val="14"/>
              </w:rPr>
              <w:t xml:space="preserve">Gram. </w:t>
            </w:r>
            <w:proofErr w:type="spellStart"/>
            <w:r>
              <w:rPr>
                <w:b w:val="0"/>
                <w:color w:val="000000" w:themeColor="text1"/>
                <w:sz w:val="14"/>
                <w:szCs w:val="14"/>
              </w:rPr>
              <w:t>współ</w:t>
            </w:r>
            <w:proofErr w:type="spellEnd"/>
            <w:r>
              <w:rPr>
                <w:b w:val="0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>
              <w:rPr>
                <w:b w:val="0"/>
                <w:color w:val="000000" w:themeColor="text1"/>
                <w:sz w:val="14"/>
                <w:szCs w:val="14"/>
              </w:rPr>
              <w:t>jęz</w:t>
            </w:r>
            <w:proofErr w:type="spellEnd"/>
            <w:r>
              <w:rPr>
                <w:b w:val="0"/>
                <w:color w:val="000000" w:themeColor="text1"/>
                <w:sz w:val="14"/>
                <w:szCs w:val="14"/>
              </w:rPr>
              <w:t xml:space="preserve"> ros. (w)</w:t>
            </w:r>
          </w:p>
          <w:p w14:paraId="183C4050" w14:textId="77777777" w:rsidR="002C615B" w:rsidRDefault="002C615B" w:rsidP="002C615B">
            <w:pPr>
              <w:jc w:val="center"/>
              <w:rPr>
                <w:i/>
                <w:color w:val="000000" w:themeColor="text1"/>
                <w:sz w:val="14"/>
                <w:szCs w:val="14"/>
              </w:rPr>
            </w:pPr>
            <w:r>
              <w:rPr>
                <w:i/>
                <w:color w:val="000000" w:themeColor="text1"/>
                <w:sz w:val="14"/>
                <w:szCs w:val="14"/>
              </w:rPr>
              <w:t>prof. A. Narloch</w:t>
            </w:r>
          </w:p>
          <w:p w14:paraId="5A7BF795" w14:textId="77777777" w:rsidR="002C615B" w:rsidRDefault="002C615B" w:rsidP="002C615B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>
              <w:rPr>
                <w:b w:val="0"/>
                <w:color w:val="000000" w:themeColor="text1"/>
                <w:sz w:val="14"/>
                <w:szCs w:val="14"/>
              </w:rPr>
              <w:t>s.25</w:t>
            </w:r>
          </w:p>
          <w:p w14:paraId="1E321804" w14:textId="60D5E3A5" w:rsidR="002C615B" w:rsidRPr="00521350" w:rsidRDefault="002C615B" w:rsidP="002C615B">
            <w:pPr>
              <w:jc w:val="center"/>
              <w:rPr>
                <w:rFonts w:ascii="Arial Narrow" w:hAnsi="Arial Narrow"/>
                <w:b w:val="0"/>
                <w:color w:val="FF0000"/>
                <w:szCs w:val="13"/>
              </w:rPr>
            </w:pPr>
            <w:r>
              <w:rPr>
                <w:bCs w:val="0"/>
                <w:color w:val="000000" w:themeColor="text1"/>
                <w:sz w:val="14"/>
                <w:szCs w:val="14"/>
                <w:u w:val="single"/>
              </w:rPr>
              <w:t>14:05-14:50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D010EC" w14:textId="77777777" w:rsidR="002C615B" w:rsidRPr="00521350" w:rsidRDefault="002C615B" w:rsidP="002C615B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5DB72" w14:textId="77777777" w:rsidR="002C615B" w:rsidRPr="00521350" w:rsidRDefault="002C615B" w:rsidP="002C615B">
            <w:pPr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60503F" w14:textId="77777777" w:rsidR="002C615B" w:rsidRPr="00521350" w:rsidRDefault="002C615B" w:rsidP="002C615B">
            <w:pPr>
              <w:jc w:val="center"/>
              <w:rPr>
                <w:i/>
                <w:color w:val="FF0000"/>
                <w:sz w:val="18"/>
                <w:szCs w:val="18"/>
                <w:highlight w:val="cyan"/>
                <w:lang w:val="en-US"/>
              </w:rPr>
            </w:pPr>
          </w:p>
        </w:tc>
      </w:tr>
      <w:tr w:rsidR="002C615B" w:rsidRPr="00521350" w14:paraId="43A48F0D" w14:textId="77777777" w:rsidTr="00D7596B">
        <w:trPr>
          <w:cantSplit/>
          <w:trHeight w:val="456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2CF0E" w14:textId="77777777" w:rsidR="002C615B" w:rsidRPr="002F5E3C" w:rsidRDefault="002C615B" w:rsidP="002C615B">
            <w:pPr>
              <w:rPr>
                <w:b w:val="0"/>
                <w:sz w:val="24"/>
                <w:szCs w:val="24"/>
                <w:u w:val="single"/>
                <w:vertAlign w:val="superscript"/>
              </w:rPr>
            </w:pPr>
            <w:r w:rsidRPr="002F5E3C">
              <w:rPr>
                <w:b w:val="0"/>
                <w:sz w:val="24"/>
                <w:szCs w:val="24"/>
              </w:rPr>
              <w:t>15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00</w:t>
            </w:r>
            <w:r w:rsidRPr="002F5E3C">
              <w:rPr>
                <w:b w:val="0"/>
                <w:sz w:val="24"/>
                <w:szCs w:val="24"/>
              </w:rPr>
              <w:t>-16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30</w:t>
            </w:r>
          </w:p>
          <w:p w14:paraId="0ABE41F4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  <w:p w14:paraId="3FF4D67A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857F2" w14:textId="77777777" w:rsidR="002C615B" w:rsidRDefault="002C615B" w:rsidP="002C615B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Gram. </w:t>
            </w:r>
            <w:proofErr w:type="spellStart"/>
            <w:r>
              <w:rPr>
                <w:b w:val="0"/>
                <w:sz w:val="14"/>
                <w:szCs w:val="14"/>
              </w:rPr>
              <w:t>współ</w:t>
            </w:r>
            <w:proofErr w:type="spellEnd"/>
            <w:r>
              <w:rPr>
                <w:b w:val="0"/>
                <w:sz w:val="14"/>
                <w:szCs w:val="14"/>
              </w:rPr>
              <w:t xml:space="preserve">. </w:t>
            </w:r>
            <w:proofErr w:type="spellStart"/>
            <w:r>
              <w:rPr>
                <w:b w:val="0"/>
                <w:sz w:val="14"/>
                <w:szCs w:val="14"/>
              </w:rPr>
              <w:t>jęz</w:t>
            </w:r>
            <w:proofErr w:type="spellEnd"/>
            <w:r>
              <w:rPr>
                <w:b w:val="0"/>
                <w:sz w:val="14"/>
                <w:szCs w:val="14"/>
              </w:rPr>
              <w:t xml:space="preserve"> ros. (k)</w:t>
            </w:r>
          </w:p>
          <w:p w14:paraId="70F2DCDE" w14:textId="77777777" w:rsidR="002C615B" w:rsidRDefault="002C615B" w:rsidP="002C615B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dr Ł. Małecki</w:t>
            </w:r>
          </w:p>
          <w:p w14:paraId="30101787" w14:textId="224CEADE" w:rsidR="002C615B" w:rsidRDefault="002C615B" w:rsidP="002C615B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s, 2 </w:t>
            </w:r>
          </w:p>
          <w:p w14:paraId="2ED4DFF0" w14:textId="746358A7" w:rsidR="002C615B" w:rsidRPr="00521350" w:rsidRDefault="002C615B" w:rsidP="002C615B">
            <w:pPr>
              <w:jc w:val="center"/>
              <w:rPr>
                <w:color w:val="FF0000"/>
                <w:u w:val="single"/>
              </w:rPr>
            </w:pPr>
            <w:r>
              <w:rPr>
                <w:bCs w:val="0"/>
                <w:sz w:val="14"/>
                <w:szCs w:val="14"/>
                <w:u w:val="single"/>
              </w:rPr>
              <w:t>15:00-15:45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3A9466" w14:textId="4AD27B76" w:rsidR="002C615B" w:rsidRPr="00521350" w:rsidRDefault="002C615B" w:rsidP="002C615B">
            <w:pPr>
              <w:jc w:val="center"/>
              <w:rPr>
                <w:color w:val="FF0000"/>
              </w:rPr>
            </w:pPr>
            <w:r w:rsidRPr="00E2254E">
              <w:rPr>
                <w:szCs w:val="16"/>
              </w:rPr>
              <w:t>BLOK PNJR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F019FA" w14:textId="77777777" w:rsidR="002C615B" w:rsidRDefault="002C615B" w:rsidP="002C615B">
            <w:pPr>
              <w:jc w:val="center"/>
              <w:rPr>
                <w:b w:val="0"/>
              </w:rPr>
            </w:pPr>
            <w:r>
              <w:rPr>
                <w:b w:val="0"/>
              </w:rPr>
              <w:t>Historia literatury rosyjskiej (w)</w:t>
            </w:r>
          </w:p>
          <w:p w14:paraId="192182BC" w14:textId="77777777" w:rsidR="002C615B" w:rsidRDefault="002C615B" w:rsidP="002C615B">
            <w:pPr>
              <w:jc w:val="center"/>
              <w:rPr>
                <w:i/>
              </w:rPr>
            </w:pPr>
            <w:r>
              <w:rPr>
                <w:i/>
              </w:rPr>
              <w:t>prof. W. Popiel-Machnicki</w:t>
            </w:r>
          </w:p>
          <w:p w14:paraId="600D4910" w14:textId="35A123E4" w:rsidR="002C615B" w:rsidRPr="00521350" w:rsidRDefault="002C615B" w:rsidP="002C615B">
            <w:pPr>
              <w:jc w:val="center"/>
              <w:rPr>
                <w:b w:val="0"/>
                <w:color w:val="FF0000"/>
              </w:rPr>
            </w:pPr>
            <w:r>
              <w:rPr>
                <w:b w:val="0"/>
                <w:szCs w:val="16"/>
              </w:rPr>
              <w:t>s.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52659F" w14:textId="77777777" w:rsidR="002C615B" w:rsidRPr="002A3F65" w:rsidRDefault="002C615B" w:rsidP="002C615B">
            <w:pPr>
              <w:jc w:val="center"/>
              <w:rPr>
                <w:b w:val="0"/>
                <w:sz w:val="14"/>
                <w:szCs w:val="14"/>
              </w:rPr>
            </w:pPr>
            <w:r w:rsidRPr="002A3F65">
              <w:rPr>
                <w:b w:val="0"/>
                <w:sz w:val="14"/>
                <w:szCs w:val="14"/>
              </w:rPr>
              <w:t>Historia literatury rosyjskiej (k)</w:t>
            </w:r>
          </w:p>
          <w:p w14:paraId="0A1134A5" w14:textId="1EFB71D2" w:rsidR="002C615B" w:rsidRPr="002A3F65" w:rsidRDefault="002C615B" w:rsidP="002C615B">
            <w:pPr>
              <w:jc w:val="center"/>
              <w:rPr>
                <w:i/>
                <w:sz w:val="14"/>
                <w:szCs w:val="14"/>
              </w:rPr>
            </w:pPr>
            <w:r w:rsidRPr="002A3F65">
              <w:rPr>
                <w:i/>
                <w:sz w:val="14"/>
                <w:szCs w:val="14"/>
              </w:rPr>
              <w:t xml:space="preserve">prof. B. </w:t>
            </w:r>
            <w:proofErr w:type="spellStart"/>
            <w:r w:rsidRPr="002A3F65">
              <w:rPr>
                <w:i/>
                <w:sz w:val="14"/>
                <w:szCs w:val="14"/>
              </w:rPr>
              <w:t>Lanin</w:t>
            </w:r>
            <w:proofErr w:type="spellEnd"/>
          </w:p>
          <w:p w14:paraId="146AF310" w14:textId="3A87789F" w:rsidR="002C615B" w:rsidRPr="002A3F65" w:rsidRDefault="002C615B" w:rsidP="002C615B">
            <w:pPr>
              <w:jc w:val="center"/>
              <w:rPr>
                <w:b w:val="0"/>
                <w:bCs w:val="0"/>
                <w:iCs/>
                <w:sz w:val="14"/>
                <w:szCs w:val="14"/>
              </w:rPr>
            </w:pPr>
            <w:r w:rsidRPr="002A3F65">
              <w:rPr>
                <w:b w:val="0"/>
                <w:bCs w:val="0"/>
                <w:iCs/>
                <w:sz w:val="14"/>
                <w:szCs w:val="14"/>
              </w:rPr>
              <w:t>s. 8</w:t>
            </w:r>
          </w:p>
          <w:p w14:paraId="26E43127" w14:textId="6E60D5A5" w:rsidR="002C615B" w:rsidRPr="002A3F65" w:rsidRDefault="002C615B" w:rsidP="002C615B">
            <w:pPr>
              <w:jc w:val="center"/>
              <w:rPr>
                <w:sz w:val="14"/>
                <w:szCs w:val="14"/>
                <w:u w:val="single"/>
                <w:lang w:val="fr-FR"/>
              </w:rPr>
            </w:pPr>
            <w:r w:rsidRPr="002A3F65">
              <w:rPr>
                <w:sz w:val="14"/>
                <w:szCs w:val="14"/>
                <w:u w:val="single"/>
                <w:lang w:val="fr-FR"/>
              </w:rPr>
              <w:t>15 :00-15 :45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B3E648F" w14:textId="77777777" w:rsidR="002C615B" w:rsidRPr="00521350" w:rsidRDefault="002C615B" w:rsidP="002C615B">
            <w:pPr>
              <w:jc w:val="center"/>
              <w:rPr>
                <w:b w:val="0"/>
                <w:color w:val="FF0000"/>
                <w:sz w:val="15"/>
                <w:szCs w:val="15"/>
              </w:rPr>
            </w:pPr>
          </w:p>
        </w:tc>
      </w:tr>
      <w:tr w:rsidR="002C615B" w:rsidRPr="00521350" w14:paraId="4E3F3F93" w14:textId="77777777" w:rsidTr="00F90344">
        <w:trPr>
          <w:cantSplit/>
          <w:trHeight w:val="374"/>
        </w:trPr>
        <w:tc>
          <w:tcPr>
            <w:tcW w:w="1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A25894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442D114A" w14:textId="77777777" w:rsidR="002C615B" w:rsidRPr="00521350" w:rsidRDefault="002C615B" w:rsidP="002C615B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D2777" w14:textId="77777777" w:rsidR="002C615B" w:rsidRPr="00521350" w:rsidRDefault="002C615B" w:rsidP="002C615B">
            <w:pPr>
              <w:jc w:val="center"/>
              <w:rPr>
                <w:color w:val="FF0000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FC310" w14:textId="77777777" w:rsidR="002C615B" w:rsidRDefault="002C615B" w:rsidP="002C615B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1AFCAE" w14:textId="00AEBECB" w:rsidR="002C615B" w:rsidRPr="00521350" w:rsidRDefault="002C615B" w:rsidP="002C615B">
            <w:pPr>
              <w:jc w:val="center"/>
              <w:rPr>
                <w:b w:val="0"/>
                <w:color w:val="FF0000"/>
                <w:lang w:val="fr-FR"/>
              </w:rPr>
            </w:pPr>
          </w:p>
          <w:p w14:paraId="0C4B3DEB" w14:textId="55B57B6C" w:rsidR="002C615B" w:rsidRPr="00521350" w:rsidRDefault="002C615B" w:rsidP="002C615B">
            <w:pPr>
              <w:jc w:val="center"/>
              <w:rPr>
                <w:b w:val="0"/>
                <w:color w:val="FF0000"/>
                <w:lang w:val="fr-FR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312A6" w14:textId="77777777" w:rsidR="002C615B" w:rsidRPr="00521350" w:rsidRDefault="002C615B" w:rsidP="002C615B">
            <w:pPr>
              <w:jc w:val="center"/>
              <w:rPr>
                <w:b w:val="0"/>
                <w:color w:val="FF0000"/>
                <w:sz w:val="15"/>
                <w:szCs w:val="15"/>
              </w:rPr>
            </w:pPr>
          </w:p>
        </w:tc>
      </w:tr>
      <w:tr w:rsidR="002C615B" w:rsidRPr="00521350" w14:paraId="5FDC00D5" w14:textId="77777777" w:rsidTr="00954AE2">
        <w:trPr>
          <w:cantSplit/>
          <w:trHeight w:val="901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B10BC0B" w14:textId="77777777" w:rsidR="002C615B" w:rsidRPr="002F5E3C" w:rsidRDefault="002C615B" w:rsidP="002C615B">
            <w:pPr>
              <w:rPr>
                <w:b w:val="0"/>
                <w:sz w:val="24"/>
                <w:szCs w:val="24"/>
                <w:u w:val="single"/>
                <w:vertAlign w:val="superscript"/>
              </w:rPr>
            </w:pPr>
            <w:r w:rsidRPr="002F5E3C">
              <w:rPr>
                <w:b w:val="0"/>
                <w:sz w:val="24"/>
                <w:szCs w:val="24"/>
              </w:rPr>
              <w:t>16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45</w:t>
            </w:r>
            <w:r w:rsidRPr="002F5E3C">
              <w:rPr>
                <w:b w:val="0"/>
                <w:sz w:val="24"/>
                <w:szCs w:val="24"/>
              </w:rPr>
              <w:t>-18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15</w:t>
            </w:r>
          </w:p>
          <w:p w14:paraId="6C0AAF0F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  <w:p w14:paraId="70EAD413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D6C007" w14:textId="72A07FEF" w:rsidR="002C615B" w:rsidRPr="00521350" w:rsidRDefault="002C615B" w:rsidP="002C615B">
            <w:pPr>
              <w:jc w:val="center"/>
              <w:rPr>
                <w:color w:val="FF0000"/>
                <w:sz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FD604B" w14:textId="7A998BDF" w:rsidR="002C615B" w:rsidRPr="00521350" w:rsidRDefault="002C615B" w:rsidP="002C615B">
            <w:pPr>
              <w:jc w:val="center"/>
              <w:rPr>
                <w:rFonts w:asciiTheme="minorHAnsi" w:hAnsiTheme="minorHAnsi" w:cstheme="minorHAnsi"/>
                <w:color w:val="FF0000"/>
                <w:szCs w:val="16"/>
              </w:rPr>
            </w:pPr>
            <w:r w:rsidRPr="00E2254E">
              <w:rPr>
                <w:szCs w:val="16"/>
              </w:rPr>
              <w:t>BLOK PNJR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63DD89" w14:textId="540CF964" w:rsidR="002C615B" w:rsidRPr="00521350" w:rsidRDefault="002C615B" w:rsidP="002C615B">
            <w:pPr>
              <w:jc w:val="center"/>
              <w:rPr>
                <w:bCs w:val="0"/>
                <w:color w:val="FF0000"/>
                <w:sz w:val="14"/>
                <w:szCs w:val="14"/>
                <w:u w:val="single"/>
              </w:rPr>
            </w:pPr>
            <w:r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5BBE6F" w14:textId="6D1EE652" w:rsidR="002C615B" w:rsidRPr="00521350" w:rsidRDefault="002C615B" w:rsidP="002C615B">
            <w:pPr>
              <w:jc w:val="center"/>
              <w:rPr>
                <w:b w:val="0"/>
                <w:color w:val="FF000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A569E3" w14:textId="7529B922" w:rsidR="002C615B" w:rsidRPr="00521350" w:rsidRDefault="002C615B" w:rsidP="002C615B">
            <w:pPr>
              <w:jc w:val="center"/>
              <w:rPr>
                <w:b w:val="0"/>
                <w:color w:val="FF0000"/>
              </w:rPr>
            </w:pPr>
          </w:p>
        </w:tc>
      </w:tr>
      <w:tr w:rsidR="002C615B" w:rsidRPr="00521350" w14:paraId="3EC26E40" w14:textId="77777777" w:rsidTr="00954AE2">
        <w:trPr>
          <w:cantSplit/>
          <w:trHeight w:val="838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618C8BE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  <w:r w:rsidRPr="002F5E3C">
              <w:rPr>
                <w:b w:val="0"/>
                <w:sz w:val="24"/>
                <w:szCs w:val="24"/>
              </w:rPr>
              <w:t>18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30</w:t>
            </w:r>
            <w:r w:rsidRPr="002F5E3C">
              <w:rPr>
                <w:b w:val="0"/>
                <w:sz w:val="24"/>
                <w:szCs w:val="24"/>
              </w:rPr>
              <w:t>-20</w:t>
            </w:r>
            <w:r w:rsidRPr="002F5E3C">
              <w:rPr>
                <w:b w:val="0"/>
                <w:sz w:val="24"/>
                <w:szCs w:val="24"/>
                <w:u w:val="single"/>
                <w:vertAlign w:val="superscript"/>
              </w:rPr>
              <w:t>00</w:t>
            </w:r>
          </w:p>
          <w:p w14:paraId="4FD9E0F0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  <w:p w14:paraId="74972EB3" w14:textId="77777777" w:rsidR="002C615B" w:rsidRPr="002F5E3C" w:rsidRDefault="002C615B" w:rsidP="002C615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F8D253" w14:textId="65CD9453" w:rsidR="002C615B" w:rsidRPr="00521350" w:rsidRDefault="002C615B" w:rsidP="002C615B">
            <w:pPr>
              <w:jc w:val="center"/>
              <w:rPr>
                <w:b w:val="0"/>
                <w:color w:val="FF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A97BDE" w14:textId="77777777" w:rsidR="002C615B" w:rsidRPr="00521350" w:rsidRDefault="002C615B" w:rsidP="002C615B">
            <w:pPr>
              <w:jc w:val="center"/>
              <w:rPr>
                <w:rFonts w:asciiTheme="minorHAnsi" w:hAnsiTheme="minorHAnsi" w:cstheme="minorHAnsi"/>
                <w:color w:val="FF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01B297" w14:textId="77777777" w:rsidR="002C615B" w:rsidRPr="00521350" w:rsidRDefault="002C615B" w:rsidP="002C615B">
            <w:pPr>
              <w:jc w:val="center"/>
              <w:rPr>
                <w:b w:val="0"/>
                <w:color w:val="FF0000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22D1483" w14:textId="77777777" w:rsidR="002C615B" w:rsidRPr="00521350" w:rsidRDefault="002C615B" w:rsidP="002C615B">
            <w:pPr>
              <w:jc w:val="center"/>
              <w:rPr>
                <w:b w:val="0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78AE45" w14:textId="77777777" w:rsidR="002C615B" w:rsidRPr="00521350" w:rsidRDefault="002C615B" w:rsidP="002C615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</w:tbl>
    <w:p w14:paraId="1F593485" w14:textId="77777777" w:rsidR="00742DC5" w:rsidRPr="00521350" w:rsidRDefault="00742DC5" w:rsidP="009B4F45">
      <w:pPr>
        <w:rPr>
          <w:color w:val="FF0000"/>
        </w:rPr>
      </w:pPr>
    </w:p>
    <w:sectPr w:rsidR="00742DC5" w:rsidRPr="00521350" w:rsidSect="00AE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D602E" w14:textId="77777777" w:rsidR="003E6215" w:rsidRDefault="003E6215" w:rsidP="00D952B2">
      <w:r>
        <w:separator/>
      </w:r>
    </w:p>
  </w:endnote>
  <w:endnote w:type="continuationSeparator" w:id="0">
    <w:p w14:paraId="18414F96" w14:textId="77777777" w:rsidR="003E6215" w:rsidRDefault="003E6215" w:rsidP="00D9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0B8D" w14:textId="77777777" w:rsidR="004B2CEC" w:rsidRDefault="004B2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81F" w14:textId="77777777" w:rsidR="004B2CEC" w:rsidRDefault="004B2C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636C" w14:textId="77777777" w:rsidR="004B2CEC" w:rsidRDefault="004B2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6DCD" w14:textId="77777777" w:rsidR="003E6215" w:rsidRDefault="003E6215" w:rsidP="00D952B2">
      <w:r>
        <w:separator/>
      </w:r>
    </w:p>
  </w:footnote>
  <w:footnote w:type="continuationSeparator" w:id="0">
    <w:p w14:paraId="586A37B5" w14:textId="77777777" w:rsidR="003E6215" w:rsidRDefault="003E6215" w:rsidP="00D9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D72B" w14:textId="77777777" w:rsidR="004B2CEC" w:rsidRDefault="004B2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94B1" w14:textId="77777777" w:rsidR="004B2CEC" w:rsidRDefault="004B2C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723A" w14:textId="77777777" w:rsidR="004B2CEC" w:rsidRDefault="004B2C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7C"/>
    <w:rsid w:val="00000132"/>
    <w:rsid w:val="00004A1D"/>
    <w:rsid w:val="000066B6"/>
    <w:rsid w:val="0000696A"/>
    <w:rsid w:val="00006C95"/>
    <w:rsid w:val="000140BD"/>
    <w:rsid w:val="0001478C"/>
    <w:rsid w:val="000162D1"/>
    <w:rsid w:val="00021103"/>
    <w:rsid w:val="000211E1"/>
    <w:rsid w:val="00021B83"/>
    <w:rsid w:val="00021FA1"/>
    <w:rsid w:val="00024069"/>
    <w:rsid w:val="00025F06"/>
    <w:rsid w:val="00030C08"/>
    <w:rsid w:val="000328F0"/>
    <w:rsid w:val="00034409"/>
    <w:rsid w:val="000346A4"/>
    <w:rsid w:val="00035F12"/>
    <w:rsid w:val="00036ACB"/>
    <w:rsid w:val="00041D51"/>
    <w:rsid w:val="00047E6A"/>
    <w:rsid w:val="000505BD"/>
    <w:rsid w:val="000512DD"/>
    <w:rsid w:val="0005729B"/>
    <w:rsid w:val="0005767C"/>
    <w:rsid w:val="0005768C"/>
    <w:rsid w:val="00061840"/>
    <w:rsid w:val="00061AD2"/>
    <w:rsid w:val="00063A34"/>
    <w:rsid w:val="000643D4"/>
    <w:rsid w:val="00067C8E"/>
    <w:rsid w:val="00070E0B"/>
    <w:rsid w:val="00072E3B"/>
    <w:rsid w:val="0007321F"/>
    <w:rsid w:val="0007331C"/>
    <w:rsid w:val="000756E1"/>
    <w:rsid w:val="000759DC"/>
    <w:rsid w:val="0007698B"/>
    <w:rsid w:val="00082D94"/>
    <w:rsid w:val="000837FE"/>
    <w:rsid w:val="00084D1F"/>
    <w:rsid w:val="00087061"/>
    <w:rsid w:val="00090F26"/>
    <w:rsid w:val="00092156"/>
    <w:rsid w:val="000932D4"/>
    <w:rsid w:val="00094E1D"/>
    <w:rsid w:val="000950D9"/>
    <w:rsid w:val="00095DB0"/>
    <w:rsid w:val="00097380"/>
    <w:rsid w:val="00097C5B"/>
    <w:rsid w:val="000A09F8"/>
    <w:rsid w:val="000A109F"/>
    <w:rsid w:val="000A2079"/>
    <w:rsid w:val="000A2161"/>
    <w:rsid w:val="000A2584"/>
    <w:rsid w:val="000A3EB1"/>
    <w:rsid w:val="000A4109"/>
    <w:rsid w:val="000A6226"/>
    <w:rsid w:val="000A7FA7"/>
    <w:rsid w:val="000B0717"/>
    <w:rsid w:val="000B1891"/>
    <w:rsid w:val="000B344C"/>
    <w:rsid w:val="000B3D48"/>
    <w:rsid w:val="000B5F60"/>
    <w:rsid w:val="000B68F9"/>
    <w:rsid w:val="000B6DA7"/>
    <w:rsid w:val="000C0456"/>
    <w:rsid w:val="000C1BA3"/>
    <w:rsid w:val="000C1D1B"/>
    <w:rsid w:val="000C416E"/>
    <w:rsid w:val="000C6D89"/>
    <w:rsid w:val="000C79C1"/>
    <w:rsid w:val="000C7C80"/>
    <w:rsid w:val="000D0468"/>
    <w:rsid w:val="000D0FD6"/>
    <w:rsid w:val="000D2F8E"/>
    <w:rsid w:val="000D3F14"/>
    <w:rsid w:val="000D548E"/>
    <w:rsid w:val="000D5E57"/>
    <w:rsid w:val="000D6157"/>
    <w:rsid w:val="000E191D"/>
    <w:rsid w:val="000E2A91"/>
    <w:rsid w:val="000E560C"/>
    <w:rsid w:val="000F0F9E"/>
    <w:rsid w:val="000F205D"/>
    <w:rsid w:val="000F3703"/>
    <w:rsid w:val="000F3B58"/>
    <w:rsid w:val="000F41C9"/>
    <w:rsid w:val="000F438A"/>
    <w:rsid w:val="000F5A25"/>
    <w:rsid w:val="000F6E38"/>
    <w:rsid w:val="00100B6D"/>
    <w:rsid w:val="00101B02"/>
    <w:rsid w:val="00101D7C"/>
    <w:rsid w:val="00102838"/>
    <w:rsid w:val="0010296E"/>
    <w:rsid w:val="001043DF"/>
    <w:rsid w:val="00106C7A"/>
    <w:rsid w:val="00107753"/>
    <w:rsid w:val="00107DCA"/>
    <w:rsid w:val="00110376"/>
    <w:rsid w:val="00110965"/>
    <w:rsid w:val="00110CD4"/>
    <w:rsid w:val="001110D5"/>
    <w:rsid w:val="001123C1"/>
    <w:rsid w:val="00112772"/>
    <w:rsid w:val="001131B5"/>
    <w:rsid w:val="00113411"/>
    <w:rsid w:val="001175E7"/>
    <w:rsid w:val="00117C56"/>
    <w:rsid w:val="00121195"/>
    <w:rsid w:val="00122097"/>
    <w:rsid w:val="00123B97"/>
    <w:rsid w:val="00123D60"/>
    <w:rsid w:val="00124241"/>
    <w:rsid w:val="00124F9F"/>
    <w:rsid w:val="00127881"/>
    <w:rsid w:val="00130751"/>
    <w:rsid w:val="00130DD0"/>
    <w:rsid w:val="00132209"/>
    <w:rsid w:val="00132535"/>
    <w:rsid w:val="0013261F"/>
    <w:rsid w:val="001337B4"/>
    <w:rsid w:val="001337D3"/>
    <w:rsid w:val="00133CD6"/>
    <w:rsid w:val="00134213"/>
    <w:rsid w:val="00140E63"/>
    <w:rsid w:val="001416F2"/>
    <w:rsid w:val="00142B91"/>
    <w:rsid w:val="0014398B"/>
    <w:rsid w:val="001446C7"/>
    <w:rsid w:val="001448BE"/>
    <w:rsid w:val="00146930"/>
    <w:rsid w:val="00146A74"/>
    <w:rsid w:val="001475D0"/>
    <w:rsid w:val="001517DE"/>
    <w:rsid w:val="00152E50"/>
    <w:rsid w:val="00153E6E"/>
    <w:rsid w:val="0015505D"/>
    <w:rsid w:val="001570D0"/>
    <w:rsid w:val="00157144"/>
    <w:rsid w:val="00160AF5"/>
    <w:rsid w:val="00161311"/>
    <w:rsid w:val="00161DD6"/>
    <w:rsid w:val="00167631"/>
    <w:rsid w:val="00167E9D"/>
    <w:rsid w:val="00170CDC"/>
    <w:rsid w:val="00170F9B"/>
    <w:rsid w:val="001713E1"/>
    <w:rsid w:val="00174003"/>
    <w:rsid w:val="0017471D"/>
    <w:rsid w:val="001756C5"/>
    <w:rsid w:val="00176764"/>
    <w:rsid w:val="001819BC"/>
    <w:rsid w:val="001830C4"/>
    <w:rsid w:val="001834B9"/>
    <w:rsid w:val="00183703"/>
    <w:rsid w:val="0018377B"/>
    <w:rsid w:val="001878ED"/>
    <w:rsid w:val="00190EC0"/>
    <w:rsid w:val="0019108A"/>
    <w:rsid w:val="001924C8"/>
    <w:rsid w:val="00192BC9"/>
    <w:rsid w:val="00194249"/>
    <w:rsid w:val="00194C1E"/>
    <w:rsid w:val="00195D25"/>
    <w:rsid w:val="001B02FE"/>
    <w:rsid w:val="001B032E"/>
    <w:rsid w:val="001B11CC"/>
    <w:rsid w:val="001B51D9"/>
    <w:rsid w:val="001B5CCF"/>
    <w:rsid w:val="001B636D"/>
    <w:rsid w:val="001B696F"/>
    <w:rsid w:val="001B6D1F"/>
    <w:rsid w:val="001C1E52"/>
    <w:rsid w:val="001C1EC4"/>
    <w:rsid w:val="001C23D7"/>
    <w:rsid w:val="001C380C"/>
    <w:rsid w:val="001C3A51"/>
    <w:rsid w:val="001C4577"/>
    <w:rsid w:val="001C47AC"/>
    <w:rsid w:val="001C49C9"/>
    <w:rsid w:val="001C5B96"/>
    <w:rsid w:val="001C77C6"/>
    <w:rsid w:val="001C7B19"/>
    <w:rsid w:val="001D0938"/>
    <w:rsid w:val="001D16A2"/>
    <w:rsid w:val="001D3017"/>
    <w:rsid w:val="001D4488"/>
    <w:rsid w:val="001D7F9D"/>
    <w:rsid w:val="001E0B6B"/>
    <w:rsid w:val="001E1944"/>
    <w:rsid w:val="001E251B"/>
    <w:rsid w:val="001E2DB7"/>
    <w:rsid w:val="001E5D4F"/>
    <w:rsid w:val="001E7B39"/>
    <w:rsid w:val="001F076A"/>
    <w:rsid w:val="001F1C5B"/>
    <w:rsid w:val="001F30E1"/>
    <w:rsid w:val="001F4ED9"/>
    <w:rsid w:val="001F5CCD"/>
    <w:rsid w:val="001F7BDB"/>
    <w:rsid w:val="001F7C07"/>
    <w:rsid w:val="00200D21"/>
    <w:rsid w:val="00201B3C"/>
    <w:rsid w:val="00205AC8"/>
    <w:rsid w:val="00205BA5"/>
    <w:rsid w:val="002060F7"/>
    <w:rsid w:val="00206298"/>
    <w:rsid w:val="00206559"/>
    <w:rsid w:val="0020778F"/>
    <w:rsid w:val="00207BFD"/>
    <w:rsid w:val="0021046C"/>
    <w:rsid w:val="00210974"/>
    <w:rsid w:val="0021263F"/>
    <w:rsid w:val="002141CB"/>
    <w:rsid w:val="00214503"/>
    <w:rsid w:val="002154E7"/>
    <w:rsid w:val="00216952"/>
    <w:rsid w:val="00217886"/>
    <w:rsid w:val="002210BE"/>
    <w:rsid w:val="00226316"/>
    <w:rsid w:val="00227388"/>
    <w:rsid w:val="00227B63"/>
    <w:rsid w:val="002316A8"/>
    <w:rsid w:val="00231B82"/>
    <w:rsid w:val="00234AC0"/>
    <w:rsid w:val="00237F32"/>
    <w:rsid w:val="0024208A"/>
    <w:rsid w:val="0024237F"/>
    <w:rsid w:val="00242C9A"/>
    <w:rsid w:val="00242D58"/>
    <w:rsid w:val="00242EA4"/>
    <w:rsid w:val="002432E6"/>
    <w:rsid w:val="00245FE5"/>
    <w:rsid w:val="002465C1"/>
    <w:rsid w:val="002473B8"/>
    <w:rsid w:val="00247EE0"/>
    <w:rsid w:val="00250B35"/>
    <w:rsid w:val="00251A74"/>
    <w:rsid w:val="00251E5A"/>
    <w:rsid w:val="00253045"/>
    <w:rsid w:val="00254552"/>
    <w:rsid w:val="00260288"/>
    <w:rsid w:val="00260368"/>
    <w:rsid w:val="00260AC3"/>
    <w:rsid w:val="00260B1B"/>
    <w:rsid w:val="002610F8"/>
    <w:rsid w:val="00261100"/>
    <w:rsid w:val="00261B02"/>
    <w:rsid w:val="00262127"/>
    <w:rsid w:val="00262341"/>
    <w:rsid w:val="002624BE"/>
    <w:rsid w:val="0026277C"/>
    <w:rsid w:val="00262C30"/>
    <w:rsid w:val="00262F71"/>
    <w:rsid w:val="00266732"/>
    <w:rsid w:val="002675A3"/>
    <w:rsid w:val="00270104"/>
    <w:rsid w:val="00271945"/>
    <w:rsid w:val="002720B9"/>
    <w:rsid w:val="00272D7D"/>
    <w:rsid w:val="00274FC9"/>
    <w:rsid w:val="00275820"/>
    <w:rsid w:val="00276940"/>
    <w:rsid w:val="00277384"/>
    <w:rsid w:val="00277E62"/>
    <w:rsid w:val="00277E96"/>
    <w:rsid w:val="00281A4D"/>
    <w:rsid w:val="002826A4"/>
    <w:rsid w:val="00285BE5"/>
    <w:rsid w:val="002869B5"/>
    <w:rsid w:val="0029418B"/>
    <w:rsid w:val="00294A45"/>
    <w:rsid w:val="0029558F"/>
    <w:rsid w:val="00295C6F"/>
    <w:rsid w:val="0029601D"/>
    <w:rsid w:val="002A0716"/>
    <w:rsid w:val="002A3F65"/>
    <w:rsid w:val="002A5B2A"/>
    <w:rsid w:val="002A754F"/>
    <w:rsid w:val="002A7F20"/>
    <w:rsid w:val="002B0ADC"/>
    <w:rsid w:val="002B1229"/>
    <w:rsid w:val="002B1C33"/>
    <w:rsid w:val="002B1DF6"/>
    <w:rsid w:val="002B2DBB"/>
    <w:rsid w:val="002B35C1"/>
    <w:rsid w:val="002B6C45"/>
    <w:rsid w:val="002B6D2F"/>
    <w:rsid w:val="002C2150"/>
    <w:rsid w:val="002C34E6"/>
    <w:rsid w:val="002C5457"/>
    <w:rsid w:val="002C545C"/>
    <w:rsid w:val="002C615B"/>
    <w:rsid w:val="002D11A2"/>
    <w:rsid w:val="002D1C50"/>
    <w:rsid w:val="002D1CD4"/>
    <w:rsid w:val="002D241F"/>
    <w:rsid w:val="002E05B2"/>
    <w:rsid w:val="002E0A01"/>
    <w:rsid w:val="002E219E"/>
    <w:rsid w:val="002E314D"/>
    <w:rsid w:val="002E395F"/>
    <w:rsid w:val="002E589C"/>
    <w:rsid w:val="002F235C"/>
    <w:rsid w:val="002F5E3C"/>
    <w:rsid w:val="002F5F49"/>
    <w:rsid w:val="002F6445"/>
    <w:rsid w:val="002F6574"/>
    <w:rsid w:val="002F6B8C"/>
    <w:rsid w:val="002F799F"/>
    <w:rsid w:val="002F7CED"/>
    <w:rsid w:val="00300718"/>
    <w:rsid w:val="003020C0"/>
    <w:rsid w:val="00303143"/>
    <w:rsid w:val="00303C30"/>
    <w:rsid w:val="0030497D"/>
    <w:rsid w:val="0030526E"/>
    <w:rsid w:val="0030569A"/>
    <w:rsid w:val="0030572E"/>
    <w:rsid w:val="00305B7F"/>
    <w:rsid w:val="003073EF"/>
    <w:rsid w:val="00310BB2"/>
    <w:rsid w:val="00312515"/>
    <w:rsid w:val="00314EEC"/>
    <w:rsid w:val="003151FA"/>
    <w:rsid w:val="00316228"/>
    <w:rsid w:val="003169BE"/>
    <w:rsid w:val="00316AC7"/>
    <w:rsid w:val="00317A86"/>
    <w:rsid w:val="00317DE8"/>
    <w:rsid w:val="00317F69"/>
    <w:rsid w:val="00320BCA"/>
    <w:rsid w:val="003219C8"/>
    <w:rsid w:val="00321CA0"/>
    <w:rsid w:val="003233FE"/>
    <w:rsid w:val="0032387A"/>
    <w:rsid w:val="00325267"/>
    <w:rsid w:val="00325D87"/>
    <w:rsid w:val="00330277"/>
    <w:rsid w:val="0033369C"/>
    <w:rsid w:val="00334C29"/>
    <w:rsid w:val="0033631C"/>
    <w:rsid w:val="00340692"/>
    <w:rsid w:val="00342192"/>
    <w:rsid w:val="003438D1"/>
    <w:rsid w:val="003446CD"/>
    <w:rsid w:val="00350F69"/>
    <w:rsid w:val="00353F41"/>
    <w:rsid w:val="00355A33"/>
    <w:rsid w:val="00356AD2"/>
    <w:rsid w:val="003571F2"/>
    <w:rsid w:val="00363444"/>
    <w:rsid w:val="00363C1F"/>
    <w:rsid w:val="003642DA"/>
    <w:rsid w:val="003656AF"/>
    <w:rsid w:val="003665FB"/>
    <w:rsid w:val="00366B61"/>
    <w:rsid w:val="003750F3"/>
    <w:rsid w:val="003802EE"/>
    <w:rsid w:val="00387D59"/>
    <w:rsid w:val="003905B4"/>
    <w:rsid w:val="00390AD8"/>
    <w:rsid w:val="00390F6A"/>
    <w:rsid w:val="0039462F"/>
    <w:rsid w:val="00394819"/>
    <w:rsid w:val="003966A3"/>
    <w:rsid w:val="00397155"/>
    <w:rsid w:val="003979CA"/>
    <w:rsid w:val="00397DF0"/>
    <w:rsid w:val="003A0956"/>
    <w:rsid w:val="003A2417"/>
    <w:rsid w:val="003A3CB5"/>
    <w:rsid w:val="003A425E"/>
    <w:rsid w:val="003A5F0E"/>
    <w:rsid w:val="003A6BFB"/>
    <w:rsid w:val="003B04E2"/>
    <w:rsid w:val="003B1186"/>
    <w:rsid w:val="003B1908"/>
    <w:rsid w:val="003B1E34"/>
    <w:rsid w:val="003B3D65"/>
    <w:rsid w:val="003B4287"/>
    <w:rsid w:val="003B474B"/>
    <w:rsid w:val="003B478D"/>
    <w:rsid w:val="003B6B21"/>
    <w:rsid w:val="003C1BA1"/>
    <w:rsid w:val="003C3194"/>
    <w:rsid w:val="003C4693"/>
    <w:rsid w:val="003D0967"/>
    <w:rsid w:val="003D0981"/>
    <w:rsid w:val="003D2FB6"/>
    <w:rsid w:val="003D40B4"/>
    <w:rsid w:val="003D6CC2"/>
    <w:rsid w:val="003D7C6F"/>
    <w:rsid w:val="003E2488"/>
    <w:rsid w:val="003E3408"/>
    <w:rsid w:val="003E40FE"/>
    <w:rsid w:val="003E5247"/>
    <w:rsid w:val="003E5387"/>
    <w:rsid w:val="003E542A"/>
    <w:rsid w:val="003E6215"/>
    <w:rsid w:val="003E6548"/>
    <w:rsid w:val="003E6A54"/>
    <w:rsid w:val="003F0A65"/>
    <w:rsid w:val="003F2672"/>
    <w:rsid w:val="003F3308"/>
    <w:rsid w:val="003F33DB"/>
    <w:rsid w:val="003F571D"/>
    <w:rsid w:val="003F6F7D"/>
    <w:rsid w:val="0040038B"/>
    <w:rsid w:val="00400E55"/>
    <w:rsid w:val="00401567"/>
    <w:rsid w:val="00401DF7"/>
    <w:rsid w:val="00402869"/>
    <w:rsid w:val="00403BB2"/>
    <w:rsid w:val="004075D6"/>
    <w:rsid w:val="00410324"/>
    <w:rsid w:val="00411696"/>
    <w:rsid w:val="004136B5"/>
    <w:rsid w:val="00421F22"/>
    <w:rsid w:val="004232C4"/>
    <w:rsid w:val="0042372B"/>
    <w:rsid w:val="00423BD3"/>
    <w:rsid w:val="00424063"/>
    <w:rsid w:val="00424355"/>
    <w:rsid w:val="004305EC"/>
    <w:rsid w:val="004312CC"/>
    <w:rsid w:val="0043393D"/>
    <w:rsid w:val="00435DFE"/>
    <w:rsid w:val="00437F2B"/>
    <w:rsid w:val="00443E93"/>
    <w:rsid w:val="00444A50"/>
    <w:rsid w:val="0044559C"/>
    <w:rsid w:val="00445738"/>
    <w:rsid w:val="0044683A"/>
    <w:rsid w:val="00446B92"/>
    <w:rsid w:val="00450644"/>
    <w:rsid w:val="00450892"/>
    <w:rsid w:val="004514EE"/>
    <w:rsid w:val="00453292"/>
    <w:rsid w:val="00453421"/>
    <w:rsid w:val="004573E5"/>
    <w:rsid w:val="00457EEC"/>
    <w:rsid w:val="00461E24"/>
    <w:rsid w:val="004620BC"/>
    <w:rsid w:val="00463C97"/>
    <w:rsid w:val="00463FD6"/>
    <w:rsid w:val="00467409"/>
    <w:rsid w:val="004700CA"/>
    <w:rsid w:val="004714E2"/>
    <w:rsid w:val="00477141"/>
    <w:rsid w:val="0048387E"/>
    <w:rsid w:val="00484CD0"/>
    <w:rsid w:val="004907C7"/>
    <w:rsid w:val="00491BFF"/>
    <w:rsid w:val="004935DE"/>
    <w:rsid w:val="00493EBC"/>
    <w:rsid w:val="00497BCA"/>
    <w:rsid w:val="00497F3E"/>
    <w:rsid w:val="004A1CFF"/>
    <w:rsid w:val="004A30B3"/>
    <w:rsid w:val="004A35FD"/>
    <w:rsid w:val="004A39A8"/>
    <w:rsid w:val="004A3F71"/>
    <w:rsid w:val="004A4DB9"/>
    <w:rsid w:val="004A5769"/>
    <w:rsid w:val="004A57C3"/>
    <w:rsid w:val="004A62B7"/>
    <w:rsid w:val="004A63D8"/>
    <w:rsid w:val="004A69D1"/>
    <w:rsid w:val="004A7019"/>
    <w:rsid w:val="004B06F4"/>
    <w:rsid w:val="004B0C73"/>
    <w:rsid w:val="004B1F36"/>
    <w:rsid w:val="004B26BA"/>
    <w:rsid w:val="004B298D"/>
    <w:rsid w:val="004B2CEC"/>
    <w:rsid w:val="004B3174"/>
    <w:rsid w:val="004B3BCF"/>
    <w:rsid w:val="004B3FE5"/>
    <w:rsid w:val="004B4A48"/>
    <w:rsid w:val="004B71D5"/>
    <w:rsid w:val="004B74B5"/>
    <w:rsid w:val="004B78E0"/>
    <w:rsid w:val="004B7B74"/>
    <w:rsid w:val="004C0B1A"/>
    <w:rsid w:val="004C18E1"/>
    <w:rsid w:val="004C227D"/>
    <w:rsid w:val="004C268E"/>
    <w:rsid w:val="004C4982"/>
    <w:rsid w:val="004C5B36"/>
    <w:rsid w:val="004C5F37"/>
    <w:rsid w:val="004C6D31"/>
    <w:rsid w:val="004C71E5"/>
    <w:rsid w:val="004D32AC"/>
    <w:rsid w:val="004D42D3"/>
    <w:rsid w:val="004D4B87"/>
    <w:rsid w:val="004D53B1"/>
    <w:rsid w:val="004D53E3"/>
    <w:rsid w:val="004D6DE5"/>
    <w:rsid w:val="004D7D5F"/>
    <w:rsid w:val="004E1EFC"/>
    <w:rsid w:val="004E1F2E"/>
    <w:rsid w:val="004E26BC"/>
    <w:rsid w:val="004E2937"/>
    <w:rsid w:val="004E329A"/>
    <w:rsid w:val="004E55CC"/>
    <w:rsid w:val="004E76C5"/>
    <w:rsid w:val="004F01C4"/>
    <w:rsid w:val="004F2D7C"/>
    <w:rsid w:val="004F384B"/>
    <w:rsid w:val="004F3D07"/>
    <w:rsid w:val="004F52DF"/>
    <w:rsid w:val="004F5CC7"/>
    <w:rsid w:val="00500298"/>
    <w:rsid w:val="005007A7"/>
    <w:rsid w:val="005012F0"/>
    <w:rsid w:val="00501D51"/>
    <w:rsid w:val="00501EC2"/>
    <w:rsid w:val="00502713"/>
    <w:rsid w:val="00504E72"/>
    <w:rsid w:val="005051F9"/>
    <w:rsid w:val="005100A1"/>
    <w:rsid w:val="00510793"/>
    <w:rsid w:val="00513369"/>
    <w:rsid w:val="00514C3F"/>
    <w:rsid w:val="0052042B"/>
    <w:rsid w:val="00520725"/>
    <w:rsid w:val="00521350"/>
    <w:rsid w:val="0052430E"/>
    <w:rsid w:val="00525AE8"/>
    <w:rsid w:val="005279FC"/>
    <w:rsid w:val="005302CB"/>
    <w:rsid w:val="005305AD"/>
    <w:rsid w:val="00531881"/>
    <w:rsid w:val="00532837"/>
    <w:rsid w:val="00532FC7"/>
    <w:rsid w:val="0053412D"/>
    <w:rsid w:val="00534408"/>
    <w:rsid w:val="005377D4"/>
    <w:rsid w:val="00540591"/>
    <w:rsid w:val="00540767"/>
    <w:rsid w:val="00541571"/>
    <w:rsid w:val="00541B66"/>
    <w:rsid w:val="00541CA0"/>
    <w:rsid w:val="00544AD2"/>
    <w:rsid w:val="00545100"/>
    <w:rsid w:val="005457B9"/>
    <w:rsid w:val="0054679F"/>
    <w:rsid w:val="00550FBF"/>
    <w:rsid w:val="00552113"/>
    <w:rsid w:val="005536AE"/>
    <w:rsid w:val="005539DA"/>
    <w:rsid w:val="005540CA"/>
    <w:rsid w:val="00554D30"/>
    <w:rsid w:val="00555894"/>
    <w:rsid w:val="00555BFD"/>
    <w:rsid w:val="00555FFC"/>
    <w:rsid w:val="005562D7"/>
    <w:rsid w:val="005568F6"/>
    <w:rsid w:val="005574DE"/>
    <w:rsid w:val="00557E2C"/>
    <w:rsid w:val="00560063"/>
    <w:rsid w:val="00561235"/>
    <w:rsid w:val="00562B63"/>
    <w:rsid w:val="005643BD"/>
    <w:rsid w:val="005644F1"/>
    <w:rsid w:val="00565677"/>
    <w:rsid w:val="005657F7"/>
    <w:rsid w:val="0056768A"/>
    <w:rsid w:val="0057126E"/>
    <w:rsid w:val="00571F4F"/>
    <w:rsid w:val="005720D0"/>
    <w:rsid w:val="00572297"/>
    <w:rsid w:val="0057371B"/>
    <w:rsid w:val="00573CA6"/>
    <w:rsid w:val="00574162"/>
    <w:rsid w:val="005743A2"/>
    <w:rsid w:val="00577017"/>
    <w:rsid w:val="005808B2"/>
    <w:rsid w:val="00580D3B"/>
    <w:rsid w:val="005851ED"/>
    <w:rsid w:val="0058578B"/>
    <w:rsid w:val="005859C1"/>
    <w:rsid w:val="005870E9"/>
    <w:rsid w:val="00594690"/>
    <w:rsid w:val="005A0244"/>
    <w:rsid w:val="005A0249"/>
    <w:rsid w:val="005A1A07"/>
    <w:rsid w:val="005A1F93"/>
    <w:rsid w:val="005A2A53"/>
    <w:rsid w:val="005A3EB1"/>
    <w:rsid w:val="005A6469"/>
    <w:rsid w:val="005B0884"/>
    <w:rsid w:val="005B1D86"/>
    <w:rsid w:val="005B2DEE"/>
    <w:rsid w:val="005B407B"/>
    <w:rsid w:val="005B7120"/>
    <w:rsid w:val="005B74C3"/>
    <w:rsid w:val="005C3777"/>
    <w:rsid w:val="005C4669"/>
    <w:rsid w:val="005C59DA"/>
    <w:rsid w:val="005C5C10"/>
    <w:rsid w:val="005C7ADA"/>
    <w:rsid w:val="005C7E08"/>
    <w:rsid w:val="005D0FC0"/>
    <w:rsid w:val="005D14F8"/>
    <w:rsid w:val="005D50CA"/>
    <w:rsid w:val="005E15DC"/>
    <w:rsid w:val="005E2384"/>
    <w:rsid w:val="005E3348"/>
    <w:rsid w:val="005E511F"/>
    <w:rsid w:val="005E6DDA"/>
    <w:rsid w:val="005F3689"/>
    <w:rsid w:val="005F6B09"/>
    <w:rsid w:val="005F755A"/>
    <w:rsid w:val="00600C1E"/>
    <w:rsid w:val="00600D92"/>
    <w:rsid w:val="00601251"/>
    <w:rsid w:val="00602F62"/>
    <w:rsid w:val="006038EB"/>
    <w:rsid w:val="006045A6"/>
    <w:rsid w:val="00604D0E"/>
    <w:rsid w:val="00604FB0"/>
    <w:rsid w:val="00605BBD"/>
    <w:rsid w:val="006065FE"/>
    <w:rsid w:val="006067B9"/>
    <w:rsid w:val="0061261D"/>
    <w:rsid w:val="006128E5"/>
    <w:rsid w:val="00613A38"/>
    <w:rsid w:val="006169FE"/>
    <w:rsid w:val="00622176"/>
    <w:rsid w:val="00622613"/>
    <w:rsid w:val="006230AC"/>
    <w:rsid w:val="00624D0A"/>
    <w:rsid w:val="00625374"/>
    <w:rsid w:val="006253DA"/>
    <w:rsid w:val="00626273"/>
    <w:rsid w:val="00627215"/>
    <w:rsid w:val="00627AB0"/>
    <w:rsid w:val="00627DD1"/>
    <w:rsid w:val="00630B2B"/>
    <w:rsid w:val="00630D48"/>
    <w:rsid w:val="00630F26"/>
    <w:rsid w:val="00631645"/>
    <w:rsid w:val="006317EE"/>
    <w:rsid w:val="00631C5F"/>
    <w:rsid w:val="00632586"/>
    <w:rsid w:val="00632EFA"/>
    <w:rsid w:val="00633658"/>
    <w:rsid w:val="00634639"/>
    <w:rsid w:val="00635EC9"/>
    <w:rsid w:val="00636B90"/>
    <w:rsid w:val="00637594"/>
    <w:rsid w:val="00641624"/>
    <w:rsid w:val="0064266E"/>
    <w:rsid w:val="00647A4F"/>
    <w:rsid w:val="00647D6C"/>
    <w:rsid w:val="006500F4"/>
    <w:rsid w:val="006502A1"/>
    <w:rsid w:val="00650905"/>
    <w:rsid w:val="0065092E"/>
    <w:rsid w:val="00651107"/>
    <w:rsid w:val="00651846"/>
    <w:rsid w:val="00651954"/>
    <w:rsid w:val="00654B54"/>
    <w:rsid w:val="0065501B"/>
    <w:rsid w:val="00656616"/>
    <w:rsid w:val="006605D6"/>
    <w:rsid w:val="00660A44"/>
    <w:rsid w:val="0066175B"/>
    <w:rsid w:val="00662E3D"/>
    <w:rsid w:val="00663086"/>
    <w:rsid w:val="00664E7F"/>
    <w:rsid w:val="00673BC0"/>
    <w:rsid w:val="00674F10"/>
    <w:rsid w:val="006759CD"/>
    <w:rsid w:val="00680C03"/>
    <w:rsid w:val="00684754"/>
    <w:rsid w:val="00686C3B"/>
    <w:rsid w:val="00690091"/>
    <w:rsid w:val="006904F1"/>
    <w:rsid w:val="006928B5"/>
    <w:rsid w:val="00692D87"/>
    <w:rsid w:val="006934D7"/>
    <w:rsid w:val="00693AF3"/>
    <w:rsid w:val="00693EE8"/>
    <w:rsid w:val="00696899"/>
    <w:rsid w:val="00697634"/>
    <w:rsid w:val="006A0112"/>
    <w:rsid w:val="006A190F"/>
    <w:rsid w:val="006A1A7A"/>
    <w:rsid w:val="006A2F3B"/>
    <w:rsid w:val="006A4221"/>
    <w:rsid w:val="006A57AC"/>
    <w:rsid w:val="006A7B22"/>
    <w:rsid w:val="006A7B24"/>
    <w:rsid w:val="006B1508"/>
    <w:rsid w:val="006B1E61"/>
    <w:rsid w:val="006B6301"/>
    <w:rsid w:val="006B64C7"/>
    <w:rsid w:val="006B703D"/>
    <w:rsid w:val="006B7B69"/>
    <w:rsid w:val="006C170C"/>
    <w:rsid w:val="006C3131"/>
    <w:rsid w:val="006C5620"/>
    <w:rsid w:val="006C772F"/>
    <w:rsid w:val="006D0E23"/>
    <w:rsid w:val="006D1844"/>
    <w:rsid w:val="006D25D6"/>
    <w:rsid w:val="006D26F4"/>
    <w:rsid w:val="006D2A28"/>
    <w:rsid w:val="006D2AD4"/>
    <w:rsid w:val="006D35AF"/>
    <w:rsid w:val="006D4D4C"/>
    <w:rsid w:val="006D538A"/>
    <w:rsid w:val="006D6DBE"/>
    <w:rsid w:val="006D6FEC"/>
    <w:rsid w:val="006E138B"/>
    <w:rsid w:val="006E1AD1"/>
    <w:rsid w:val="006E1E68"/>
    <w:rsid w:val="006E3156"/>
    <w:rsid w:val="006E62A0"/>
    <w:rsid w:val="006F0D88"/>
    <w:rsid w:val="006F1A4A"/>
    <w:rsid w:val="006F2D1E"/>
    <w:rsid w:val="006F3AA8"/>
    <w:rsid w:val="006F4FB7"/>
    <w:rsid w:val="006F5032"/>
    <w:rsid w:val="006F5DBA"/>
    <w:rsid w:val="00702F4B"/>
    <w:rsid w:val="007031B7"/>
    <w:rsid w:val="00705254"/>
    <w:rsid w:val="007059D3"/>
    <w:rsid w:val="00711087"/>
    <w:rsid w:val="00711F22"/>
    <w:rsid w:val="00712D40"/>
    <w:rsid w:val="00717883"/>
    <w:rsid w:val="00717DB8"/>
    <w:rsid w:val="007200D7"/>
    <w:rsid w:val="007212D5"/>
    <w:rsid w:val="00721B5C"/>
    <w:rsid w:val="007234EC"/>
    <w:rsid w:val="00724155"/>
    <w:rsid w:val="007241FF"/>
    <w:rsid w:val="007244A9"/>
    <w:rsid w:val="007278F2"/>
    <w:rsid w:val="007319C3"/>
    <w:rsid w:val="00731C8D"/>
    <w:rsid w:val="00731D28"/>
    <w:rsid w:val="0073311B"/>
    <w:rsid w:val="00733594"/>
    <w:rsid w:val="00733A22"/>
    <w:rsid w:val="00733EEA"/>
    <w:rsid w:val="00740C7A"/>
    <w:rsid w:val="00740D42"/>
    <w:rsid w:val="00741DBE"/>
    <w:rsid w:val="00742DC5"/>
    <w:rsid w:val="00743FA1"/>
    <w:rsid w:val="007444D6"/>
    <w:rsid w:val="00744E03"/>
    <w:rsid w:val="007457A7"/>
    <w:rsid w:val="007478C7"/>
    <w:rsid w:val="007479DC"/>
    <w:rsid w:val="00750F95"/>
    <w:rsid w:val="0075256C"/>
    <w:rsid w:val="00754229"/>
    <w:rsid w:val="007543AD"/>
    <w:rsid w:val="00754FDA"/>
    <w:rsid w:val="007550ED"/>
    <w:rsid w:val="00755C5A"/>
    <w:rsid w:val="00755ED2"/>
    <w:rsid w:val="007571A8"/>
    <w:rsid w:val="007604A8"/>
    <w:rsid w:val="00761239"/>
    <w:rsid w:val="0076150A"/>
    <w:rsid w:val="007645FA"/>
    <w:rsid w:val="00765D40"/>
    <w:rsid w:val="0076778B"/>
    <w:rsid w:val="00767F39"/>
    <w:rsid w:val="00770387"/>
    <w:rsid w:val="00771976"/>
    <w:rsid w:val="00774761"/>
    <w:rsid w:val="00776576"/>
    <w:rsid w:val="007802D6"/>
    <w:rsid w:val="00780BE0"/>
    <w:rsid w:val="00782B74"/>
    <w:rsid w:val="00782CA7"/>
    <w:rsid w:val="00784926"/>
    <w:rsid w:val="00785057"/>
    <w:rsid w:val="00785618"/>
    <w:rsid w:val="00785987"/>
    <w:rsid w:val="00785BCB"/>
    <w:rsid w:val="00786A6D"/>
    <w:rsid w:val="0078748D"/>
    <w:rsid w:val="00787800"/>
    <w:rsid w:val="00787A18"/>
    <w:rsid w:val="00787D66"/>
    <w:rsid w:val="00792F7E"/>
    <w:rsid w:val="007951FB"/>
    <w:rsid w:val="007973BE"/>
    <w:rsid w:val="007A05CD"/>
    <w:rsid w:val="007A06BE"/>
    <w:rsid w:val="007A1B08"/>
    <w:rsid w:val="007A3AE1"/>
    <w:rsid w:val="007A3BA1"/>
    <w:rsid w:val="007A52E5"/>
    <w:rsid w:val="007A55FA"/>
    <w:rsid w:val="007A6610"/>
    <w:rsid w:val="007A68E0"/>
    <w:rsid w:val="007A6AF9"/>
    <w:rsid w:val="007A6C49"/>
    <w:rsid w:val="007A72E3"/>
    <w:rsid w:val="007B0D18"/>
    <w:rsid w:val="007B1D80"/>
    <w:rsid w:val="007B1F12"/>
    <w:rsid w:val="007B7987"/>
    <w:rsid w:val="007C294C"/>
    <w:rsid w:val="007C4B1F"/>
    <w:rsid w:val="007C4F86"/>
    <w:rsid w:val="007C5615"/>
    <w:rsid w:val="007D0CE8"/>
    <w:rsid w:val="007D5030"/>
    <w:rsid w:val="007D735C"/>
    <w:rsid w:val="007E086E"/>
    <w:rsid w:val="007E0E69"/>
    <w:rsid w:val="007E0F86"/>
    <w:rsid w:val="007E1106"/>
    <w:rsid w:val="007E2F54"/>
    <w:rsid w:val="007E488B"/>
    <w:rsid w:val="007E5CA0"/>
    <w:rsid w:val="007F31D5"/>
    <w:rsid w:val="007F40EC"/>
    <w:rsid w:val="007F4719"/>
    <w:rsid w:val="007F75E6"/>
    <w:rsid w:val="007F7684"/>
    <w:rsid w:val="00801D58"/>
    <w:rsid w:val="0080458B"/>
    <w:rsid w:val="008108E1"/>
    <w:rsid w:val="00811FA5"/>
    <w:rsid w:val="0081370D"/>
    <w:rsid w:val="00816ABB"/>
    <w:rsid w:val="00816F69"/>
    <w:rsid w:val="008171D0"/>
    <w:rsid w:val="008200C9"/>
    <w:rsid w:val="00820611"/>
    <w:rsid w:val="008214FA"/>
    <w:rsid w:val="00821925"/>
    <w:rsid w:val="008233C7"/>
    <w:rsid w:val="00823477"/>
    <w:rsid w:val="00824886"/>
    <w:rsid w:val="00824BDD"/>
    <w:rsid w:val="00827180"/>
    <w:rsid w:val="00827632"/>
    <w:rsid w:val="0082776F"/>
    <w:rsid w:val="00827918"/>
    <w:rsid w:val="00827CD9"/>
    <w:rsid w:val="008300B9"/>
    <w:rsid w:val="00832F3C"/>
    <w:rsid w:val="00833243"/>
    <w:rsid w:val="00842CC5"/>
    <w:rsid w:val="008433C8"/>
    <w:rsid w:val="00843652"/>
    <w:rsid w:val="0084372A"/>
    <w:rsid w:val="0084618A"/>
    <w:rsid w:val="008461AC"/>
    <w:rsid w:val="0085001D"/>
    <w:rsid w:val="00850727"/>
    <w:rsid w:val="008515DD"/>
    <w:rsid w:val="00851759"/>
    <w:rsid w:val="00851A3B"/>
    <w:rsid w:val="008526B0"/>
    <w:rsid w:val="00853B53"/>
    <w:rsid w:val="00854AC3"/>
    <w:rsid w:val="00856280"/>
    <w:rsid w:val="00860981"/>
    <w:rsid w:val="00860F16"/>
    <w:rsid w:val="0086265D"/>
    <w:rsid w:val="00862DFE"/>
    <w:rsid w:val="008655F9"/>
    <w:rsid w:val="00865D58"/>
    <w:rsid w:val="00866D5F"/>
    <w:rsid w:val="008721DA"/>
    <w:rsid w:val="0087222B"/>
    <w:rsid w:val="00872994"/>
    <w:rsid w:val="00872FED"/>
    <w:rsid w:val="008752A0"/>
    <w:rsid w:val="0087537D"/>
    <w:rsid w:val="00877D9E"/>
    <w:rsid w:val="00881AB3"/>
    <w:rsid w:val="008833FE"/>
    <w:rsid w:val="00886A72"/>
    <w:rsid w:val="00890ED3"/>
    <w:rsid w:val="00893A2C"/>
    <w:rsid w:val="008955DD"/>
    <w:rsid w:val="00895F9B"/>
    <w:rsid w:val="008A0EEF"/>
    <w:rsid w:val="008A1503"/>
    <w:rsid w:val="008A174E"/>
    <w:rsid w:val="008A1BAE"/>
    <w:rsid w:val="008A435D"/>
    <w:rsid w:val="008A5177"/>
    <w:rsid w:val="008A650B"/>
    <w:rsid w:val="008A65C1"/>
    <w:rsid w:val="008A6FCD"/>
    <w:rsid w:val="008A7D1B"/>
    <w:rsid w:val="008B10EA"/>
    <w:rsid w:val="008B1B03"/>
    <w:rsid w:val="008B34C1"/>
    <w:rsid w:val="008B44D7"/>
    <w:rsid w:val="008C1276"/>
    <w:rsid w:val="008C310A"/>
    <w:rsid w:val="008C333E"/>
    <w:rsid w:val="008C558B"/>
    <w:rsid w:val="008C577D"/>
    <w:rsid w:val="008D1A30"/>
    <w:rsid w:val="008D67B2"/>
    <w:rsid w:val="008D693E"/>
    <w:rsid w:val="008D6CC5"/>
    <w:rsid w:val="008E02C2"/>
    <w:rsid w:val="008E3361"/>
    <w:rsid w:val="008E4C10"/>
    <w:rsid w:val="008E5637"/>
    <w:rsid w:val="008E5A57"/>
    <w:rsid w:val="008E5DBB"/>
    <w:rsid w:val="008F15B2"/>
    <w:rsid w:val="008F19E6"/>
    <w:rsid w:val="008F1D0E"/>
    <w:rsid w:val="008F306D"/>
    <w:rsid w:val="008F5426"/>
    <w:rsid w:val="008F5DD8"/>
    <w:rsid w:val="008F62BE"/>
    <w:rsid w:val="008F6825"/>
    <w:rsid w:val="008F7847"/>
    <w:rsid w:val="008F79CC"/>
    <w:rsid w:val="00901617"/>
    <w:rsid w:val="009028E7"/>
    <w:rsid w:val="0090313F"/>
    <w:rsid w:val="0090355D"/>
    <w:rsid w:val="0090682A"/>
    <w:rsid w:val="00907615"/>
    <w:rsid w:val="00907BB0"/>
    <w:rsid w:val="00907F86"/>
    <w:rsid w:val="0091330B"/>
    <w:rsid w:val="00914B43"/>
    <w:rsid w:val="00914F9B"/>
    <w:rsid w:val="009222CD"/>
    <w:rsid w:val="00923487"/>
    <w:rsid w:val="009242AC"/>
    <w:rsid w:val="00926D5C"/>
    <w:rsid w:val="00927AD7"/>
    <w:rsid w:val="009303A4"/>
    <w:rsid w:val="009341FE"/>
    <w:rsid w:val="00935F3A"/>
    <w:rsid w:val="00936401"/>
    <w:rsid w:val="00936A8B"/>
    <w:rsid w:val="00942FAD"/>
    <w:rsid w:val="009438BC"/>
    <w:rsid w:val="009467F3"/>
    <w:rsid w:val="009476A2"/>
    <w:rsid w:val="00951169"/>
    <w:rsid w:val="00952D22"/>
    <w:rsid w:val="00954AE2"/>
    <w:rsid w:val="00955AD1"/>
    <w:rsid w:val="00961DA7"/>
    <w:rsid w:val="0096363A"/>
    <w:rsid w:val="009651E6"/>
    <w:rsid w:val="00966DE5"/>
    <w:rsid w:val="00966ECD"/>
    <w:rsid w:val="00972B89"/>
    <w:rsid w:val="00973B0F"/>
    <w:rsid w:val="00975146"/>
    <w:rsid w:val="00976C58"/>
    <w:rsid w:val="00980C54"/>
    <w:rsid w:val="009811A6"/>
    <w:rsid w:val="00981375"/>
    <w:rsid w:val="009816F4"/>
    <w:rsid w:val="00983C59"/>
    <w:rsid w:val="00987969"/>
    <w:rsid w:val="00991B0D"/>
    <w:rsid w:val="00993FA6"/>
    <w:rsid w:val="00994A0F"/>
    <w:rsid w:val="009A3827"/>
    <w:rsid w:val="009A3CA9"/>
    <w:rsid w:val="009A650A"/>
    <w:rsid w:val="009A71B2"/>
    <w:rsid w:val="009B1878"/>
    <w:rsid w:val="009B23F7"/>
    <w:rsid w:val="009B3BC0"/>
    <w:rsid w:val="009B4184"/>
    <w:rsid w:val="009B4A13"/>
    <w:rsid w:val="009B4F45"/>
    <w:rsid w:val="009B5659"/>
    <w:rsid w:val="009B638C"/>
    <w:rsid w:val="009B7018"/>
    <w:rsid w:val="009C0DBA"/>
    <w:rsid w:val="009C6C3A"/>
    <w:rsid w:val="009C7287"/>
    <w:rsid w:val="009C7DEA"/>
    <w:rsid w:val="009D055F"/>
    <w:rsid w:val="009D4466"/>
    <w:rsid w:val="009D5BFD"/>
    <w:rsid w:val="009E0A38"/>
    <w:rsid w:val="009E52D8"/>
    <w:rsid w:val="009F15C4"/>
    <w:rsid w:val="009F46BD"/>
    <w:rsid w:val="009F562B"/>
    <w:rsid w:val="009F6D87"/>
    <w:rsid w:val="00A00250"/>
    <w:rsid w:val="00A02C05"/>
    <w:rsid w:val="00A03272"/>
    <w:rsid w:val="00A0568C"/>
    <w:rsid w:val="00A06C26"/>
    <w:rsid w:val="00A06EDA"/>
    <w:rsid w:val="00A07C7F"/>
    <w:rsid w:val="00A106FD"/>
    <w:rsid w:val="00A10DE3"/>
    <w:rsid w:val="00A10FAD"/>
    <w:rsid w:val="00A13EC8"/>
    <w:rsid w:val="00A14C31"/>
    <w:rsid w:val="00A15A61"/>
    <w:rsid w:val="00A15C3D"/>
    <w:rsid w:val="00A15D66"/>
    <w:rsid w:val="00A163C8"/>
    <w:rsid w:val="00A16518"/>
    <w:rsid w:val="00A20E6B"/>
    <w:rsid w:val="00A21991"/>
    <w:rsid w:val="00A2398A"/>
    <w:rsid w:val="00A2452A"/>
    <w:rsid w:val="00A24720"/>
    <w:rsid w:val="00A24F67"/>
    <w:rsid w:val="00A24FEB"/>
    <w:rsid w:val="00A258DC"/>
    <w:rsid w:val="00A25FEE"/>
    <w:rsid w:val="00A2634A"/>
    <w:rsid w:val="00A26480"/>
    <w:rsid w:val="00A26FCC"/>
    <w:rsid w:val="00A27F4C"/>
    <w:rsid w:val="00A31530"/>
    <w:rsid w:val="00A33DC5"/>
    <w:rsid w:val="00A35FF1"/>
    <w:rsid w:val="00A36B13"/>
    <w:rsid w:val="00A370D3"/>
    <w:rsid w:val="00A4337C"/>
    <w:rsid w:val="00A4508B"/>
    <w:rsid w:val="00A454AD"/>
    <w:rsid w:val="00A45981"/>
    <w:rsid w:val="00A45B66"/>
    <w:rsid w:val="00A5025C"/>
    <w:rsid w:val="00A51316"/>
    <w:rsid w:val="00A513D4"/>
    <w:rsid w:val="00A516F2"/>
    <w:rsid w:val="00A51707"/>
    <w:rsid w:val="00A52203"/>
    <w:rsid w:val="00A52F6E"/>
    <w:rsid w:val="00A5315D"/>
    <w:rsid w:val="00A54CA8"/>
    <w:rsid w:val="00A559E5"/>
    <w:rsid w:val="00A571E0"/>
    <w:rsid w:val="00A57CE5"/>
    <w:rsid w:val="00A601AB"/>
    <w:rsid w:val="00A60661"/>
    <w:rsid w:val="00A61424"/>
    <w:rsid w:val="00A6367E"/>
    <w:rsid w:val="00A64A53"/>
    <w:rsid w:val="00A657A6"/>
    <w:rsid w:val="00A658F7"/>
    <w:rsid w:val="00A67BD9"/>
    <w:rsid w:val="00A70010"/>
    <w:rsid w:val="00A7757D"/>
    <w:rsid w:val="00A82963"/>
    <w:rsid w:val="00A83682"/>
    <w:rsid w:val="00A84554"/>
    <w:rsid w:val="00A87926"/>
    <w:rsid w:val="00A90459"/>
    <w:rsid w:val="00A919C7"/>
    <w:rsid w:val="00A93D94"/>
    <w:rsid w:val="00A93F3A"/>
    <w:rsid w:val="00A965FB"/>
    <w:rsid w:val="00A97204"/>
    <w:rsid w:val="00AA0A01"/>
    <w:rsid w:val="00AA266D"/>
    <w:rsid w:val="00AA3DB7"/>
    <w:rsid w:val="00AA517A"/>
    <w:rsid w:val="00AA52BC"/>
    <w:rsid w:val="00AA542A"/>
    <w:rsid w:val="00AA5693"/>
    <w:rsid w:val="00AA6036"/>
    <w:rsid w:val="00AA68C2"/>
    <w:rsid w:val="00AB0178"/>
    <w:rsid w:val="00AB1371"/>
    <w:rsid w:val="00AB1540"/>
    <w:rsid w:val="00AB17BF"/>
    <w:rsid w:val="00AB3329"/>
    <w:rsid w:val="00AB3A67"/>
    <w:rsid w:val="00AB3BF3"/>
    <w:rsid w:val="00AB3C74"/>
    <w:rsid w:val="00AB3EBE"/>
    <w:rsid w:val="00AB46F9"/>
    <w:rsid w:val="00AB621A"/>
    <w:rsid w:val="00AB68FD"/>
    <w:rsid w:val="00AB7E93"/>
    <w:rsid w:val="00AC43E7"/>
    <w:rsid w:val="00AC588E"/>
    <w:rsid w:val="00AC59E1"/>
    <w:rsid w:val="00AC6347"/>
    <w:rsid w:val="00AC7843"/>
    <w:rsid w:val="00AC7CF2"/>
    <w:rsid w:val="00AD04EC"/>
    <w:rsid w:val="00AD09F6"/>
    <w:rsid w:val="00AD2D94"/>
    <w:rsid w:val="00AD57A0"/>
    <w:rsid w:val="00AD5A57"/>
    <w:rsid w:val="00AD6051"/>
    <w:rsid w:val="00AD677A"/>
    <w:rsid w:val="00AD7903"/>
    <w:rsid w:val="00AD7C87"/>
    <w:rsid w:val="00AE18D6"/>
    <w:rsid w:val="00AE1E8D"/>
    <w:rsid w:val="00AE2367"/>
    <w:rsid w:val="00AE2AEF"/>
    <w:rsid w:val="00AE2C3F"/>
    <w:rsid w:val="00AE4C13"/>
    <w:rsid w:val="00AE58DC"/>
    <w:rsid w:val="00AE5E4F"/>
    <w:rsid w:val="00AF165F"/>
    <w:rsid w:val="00AF3FA3"/>
    <w:rsid w:val="00AF610B"/>
    <w:rsid w:val="00AF6926"/>
    <w:rsid w:val="00B008C2"/>
    <w:rsid w:val="00B018F9"/>
    <w:rsid w:val="00B02111"/>
    <w:rsid w:val="00B02C31"/>
    <w:rsid w:val="00B02D3F"/>
    <w:rsid w:val="00B071FC"/>
    <w:rsid w:val="00B110F7"/>
    <w:rsid w:val="00B129AA"/>
    <w:rsid w:val="00B1646E"/>
    <w:rsid w:val="00B164F9"/>
    <w:rsid w:val="00B1727C"/>
    <w:rsid w:val="00B23697"/>
    <w:rsid w:val="00B236F2"/>
    <w:rsid w:val="00B2438F"/>
    <w:rsid w:val="00B2767B"/>
    <w:rsid w:val="00B276B4"/>
    <w:rsid w:val="00B3670E"/>
    <w:rsid w:val="00B408A5"/>
    <w:rsid w:val="00B412FA"/>
    <w:rsid w:val="00B42F48"/>
    <w:rsid w:val="00B45B09"/>
    <w:rsid w:val="00B4730A"/>
    <w:rsid w:val="00B47984"/>
    <w:rsid w:val="00B51076"/>
    <w:rsid w:val="00B54D49"/>
    <w:rsid w:val="00B57B96"/>
    <w:rsid w:val="00B60AE7"/>
    <w:rsid w:val="00B625CF"/>
    <w:rsid w:val="00B62AA1"/>
    <w:rsid w:val="00B65B2C"/>
    <w:rsid w:val="00B66C3F"/>
    <w:rsid w:val="00B67BE5"/>
    <w:rsid w:val="00B700E6"/>
    <w:rsid w:val="00B7141E"/>
    <w:rsid w:val="00B73ED0"/>
    <w:rsid w:val="00B742B3"/>
    <w:rsid w:val="00B745DC"/>
    <w:rsid w:val="00B74877"/>
    <w:rsid w:val="00B80D0D"/>
    <w:rsid w:val="00B817C6"/>
    <w:rsid w:val="00B82901"/>
    <w:rsid w:val="00B82D06"/>
    <w:rsid w:val="00B82D3D"/>
    <w:rsid w:val="00B844A1"/>
    <w:rsid w:val="00B84A32"/>
    <w:rsid w:val="00B8541C"/>
    <w:rsid w:val="00B8569D"/>
    <w:rsid w:val="00B85FE8"/>
    <w:rsid w:val="00B90EA3"/>
    <w:rsid w:val="00B90FCF"/>
    <w:rsid w:val="00B9204B"/>
    <w:rsid w:val="00B96043"/>
    <w:rsid w:val="00B96224"/>
    <w:rsid w:val="00B968BB"/>
    <w:rsid w:val="00B97E62"/>
    <w:rsid w:val="00BA049C"/>
    <w:rsid w:val="00BA2BF2"/>
    <w:rsid w:val="00BA3824"/>
    <w:rsid w:val="00BA4C35"/>
    <w:rsid w:val="00BA5318"/>
    <w:rsid w:val="00BA5788"/>
    <w:rsid w:val="00BA6704"/>
    <w:rsid w:val="00BB17CC"/>
    <w:rsid w:val="00BB2E8B"/>
    <w:rsid w:val="00BB7B1D"/>
    <w:rsid w:val="00BC00E0"/>
    <w:rsid w:val="00BC0FE7"/>
    <w:rsid w:val="00BC14FF"/>
    <w:rsid w:val="00BC1B02"/>
    <w:rsid w:val="00BC53A4"/>
    <w:rsid w:val="00BD00B7"/>
    <w:rsid w:val="00BD03A5"/>
    <w:rsid w:val="00BD100F"/>
    <w:rsid w:val="00BD1892"/>
    <w:rsid w:val="00BD344B"/>
    <w:rsid w:val="00BD4EA7"/>
    <w:rsid w:val="00BD7927"/>
    <w:rsid w:val="00BD7E61"/>
    <w:rsid w:val="00BE1F05"/>
    <w:rsid w:val="00BE3F4A"/>
    <w:rsid w:val="00BE4155"/>
    <w:rsid w:val="00BE5E01"/>
    <w:rsid w:val="00BE69C5"/>
    <w:rsid w:val="00BE76D9"/>
    <w:rsid w:val="00BF0887"/>
    <w:rsid w:val="00BF093B"/>
    <w:rsid w:val="00BF4BFA"/>
    <w:rsid w:val="00BF5DD1"/>
    <w:rsid w:val="00BF5E2D"/>
    <w:rsid w:val="00BF7260"/>
    <w:rsid w:val="00C00090"/>
    <w:rsid w:val="00C00125"/>
    <w:rsid w:val="00C00806"/>
    <w:rsid w:val="00C01197"/>
    <w:rsid w:val="00C0203C"/>
    <w:rsid w:val="00C03811"/>
    <w:rsid w:val="00C046CC"/>
    <w:rsid w:val="00C05D9C"/>
    <w:rsid w:val="00C0788F"/>
    <w:rsid w:val="00C07ED8"/>
    <w:rsid w:val="00C1010B"/>
    <w:rsid w:val="00C1252E"/>
    <w:rsid w:val="00C12CA5"/>
    <w:rsid w:val="00C1361A"/>
    <w:rsid w:val="00C141AE"/>
    <w:rsid w:val="00C148C3"/>
    <w:rsid w:val="00C14DD3"/>
    <w:rsid w:val="00C173AF"/>
    <w:rsid w:val="00C176A1"/>
    <w:rsid w:val="00C2475E"/>
    <w:rsid w:val="00C25B62"/>
    <w:rsid w:val="00C2623A"/>
    <w:rsid w:val="00C27293"/>
    <w:rsid w:val="00C27CE6"/>
    <w:rsid w:val="00C30778"/>
    <w:rsid w:val="00C337C3"/>
    <w:rsid w:val="00C338D4"/>
    <w:rsid w:val="00C357BD"/>
    <w:rsid w:val="00C36452"/>
    <w:rsid w:val="00C36F47"/>
    <w:rsid w:val="00C37B43"/>
    <w:rsid w:val="00C37EC3"/>
    <w:rsid w:val="00C42524"/>
    <w:rsid w:val="00C4458D"/>
    <w:rsid w:val="00C45256"/>
    <w:rsid w:val="00C45569"/>
    <w:rsid w:val="00C45C33"/>
    <w:rsid w:val="00C46198"/>
    <w:rsid w:val="00C478AA"/>
    <w:rsid w:val="00C5120C"/>
    <w:rsid w:val="00C524DA"/>
    <w:rsid w:val="00C539BA"/>
    <w:rsid w:val="00C55ADD"/>
    <w:rsid w:val="00C55F17"/>
    <w:rsid w:val="00C57A65"/>
    <w:rsid w:val="00C601D8"/>
    <w:rsid w:val="00C61BA6"/>
    <w:rsid w:val="00C66084"/>
    <w:rsid w:val="00C66CCE"/>
    <w:rsid w:val="00C678A6"/>
    <w:rsid w:val="00C703BB"/>
    <w:rsid w:val="00C72938"/>
    <w:rsid w:val="00C739E4"/>
    <w:rsid w:val="00C7469B"/>
    <w:rsid w:val="00C77364"/>
    <w:rsid w:val="00C77A55"/>
    <w:rsid w:val="00C80A57"/>
    <w:rsid w:val="00C80AB0"/>
    <w:rsid w:val="00C8422C"/>
    <w:rsid w:val="00C843D1"/>
    <w:rsid w:val="00C85C8D"/>
    <w:rsid w:val="00C87FCB"/>
    <w:rsid w:val="00C91776"/>
    <w:rsid w:val="00C92886"/>
    <w:rsid w:val="00C932B3"/>
    <w:rsid w:val="00C93C21"/>
    <w:rsid w:val="00C93F8E"/>
    <w:rsid w:val="00C9459F"/>
    <w:rsid w:val="00C952CC"/>
    <w:rsid w:val="00CA0151"/>
    <w:rsid w:val="00CA118D"/>
    <w:rsid w:val="00CA305B"/>
    <w:rsid w:val="00CA4705"/>
    <w:rsid w:val="00CA4EDE"/>
    <w:rsid w:val="00CA5325"/>
    <w:rsid w:val="00CA61BB"/>
    <w:rsid w:val="00CA77FC"/>
    <w:rsid w:val="00CA7D7B"/>
    <w:rsid w:val="00CA7EC9"/>
    <w:rsid w:val="00CB023D"/>
    <w:rsid w:val="00CB0716"/>
    <w:rsid w:val="00CB08B4"/>
    <w:rsid w:val="00CB3227"/>
    <w:rsid w:val="00CB3A6A"/>
    <w:rsid w:val="00CB3BFD"/>
    <w:rsid w:val="00CB5600"/>
    <w:rsid w:val="00CB6182"/>
    <w:rsid w:val="00CC0540"/>
    <w:rsid w:val="00CC06FC"/>
    <w:rsid w:val="00CC1468"/>
    <w:rsid w:val="00CC15A9"/>
    <w:rsid w:val="00CC38F6"/>
    <w:rsid w:val="00CC3B4D"/>
    <w:rsid w:val="00CC3BF4"/>
    <w:rsid w:val="00CC4A50"/>
    <w:rsid w:val="00CC524F"/>
    <w:rsid w:val="00CC53CC"/>
    <w:rsid w:val="00CC5E3F"/>
    <w:rsid w:val="00CC7253"/>
    <w:rsid w:val="00CD2C32"/>
    <w:rsid w:val="00CD3738"/>
    <w:rsid w:val="00CD43CA"/>
    <w:rsid w:val="00CD43FA"/>
    <w:rsid w:val="00CD45B2"/>
    <w:rsid w:val="00CD6241"/>
    <w:rsid w:val="00CD6B4C"/>
    <w:rsid w:val="00CD6DC1"/>
    <w:rsid w:val="00CE0E92"/>
    <w:rsid w:val="00CE1A87"/>
    <w:rsid w:val="00CE25FB"/>
    <w:rsid w:val="00CE2E44"/>
    <w:rsid w:val="00CF1362"/>
    <w:rsid w:val="00CF215B"/>
    <w:rsid w:val="00CF24CF"/>
    <w:rsid w:val="00CF28FF"/>
    <w:rsid w:val="00CF48F5"/>
    <w:rsid w:val="00CF50DC"/>
    <w:rsid w:val="00CF5407"/>
    <w:rsid w:val="00CF56FD"/>
    <w:rsid w:val="00CF6548"/>
    <w:rsid w:val="00CF6E25"/>
    <w:rsid w:val="00CF7B84"/>
    <w:rsid w:val="00D01EAF"/>
    <w:rsid w:val="00D0283D"/>
    <w:rsid w:val="00D034A2"/>
    <w:rsid w:val="00D034B5"/>
    <w:rsid w:val="00D03747"/>
    <w:rsid w:val="00D03F8D"/>
    <w:rsid w:val="00D04582"/>
    <w:rsid w:val="00D046AC"/>
    <w:rsid w:val="00D0657F"/>
    <w:rsid w:val="00D06E74"/>
    <w:rsid w:val="00D06E7C"/>
    <w:rsid w:val="00D07EB3"/>
    <w:rsid w:val="00D10CFD"/>
    <w:rsid w:val="00D10D6B"/>
    <w:rsid w:val="00D110C1"/>
    <w:rsid w:val="00D11270"/>
    <w:rsid w:val="00D11D79"/>
    <w:rsid w:val="00D13ABC"/>
    <w:rsid w:val="00D13EC1"/>
    <w:rsid w:val="00D14322"/>
    <w:rsid w:val="00D16D8A"/>
    <w:rsid w:val="00D24415"/>
    <w:rsid w:val="00D2463C"/>
    <w:rsid w:val="00D25FD1"/>
    <w:rsid w:val="00D26528"/>
    <w:rsid w:val="00D270B3"/>
    <w:rsid w:val="00D27167"/>
    <w:rsid w:val="00D27D0A"/>
    <w:rsid w:val="00D300C5"/>
    <w:rsid w:val="00D3272C"/>
    <w:rsid w:val="00D32A27"/>
    <w:rsid w:val="00D331DC"/>
    <w:rsid w:val="00D43470"/>
    <w:rsid w:val="00D434D9"/>
    <w:rsid w:val="00D4361E"/>
    <w:rsid w:val="00D43DBD"/>
    <w:rsid w:val="00D51ED9"/>
    <w:rsid w:val="00D51F8D"/>
    <w:rsid w:val="00D529E3"/>
    <w:rsid w:val="00D52CFA"/>
    <w:rsid w:val="00D538A3"/>
    <w:rsid w:val="00D5433A"/>
    <w:rsid w:val="00D55430"/>
    <w:rsid w:val="00D602E4"/>
    <w:rsid w:val="00D60D05"/>
    <w:rsid w:val="00D60FC3"/>
    <w:rsid w:val="00D6217E"/>
    <w:rsid w:val="00D62738"/>
    <w:rsid w:val="00D64D19"/>
    <w:rsid w:val="00D65118"/>
    <w:rsid w:val="00D65301"/>
    <w:rsid w:val="00D656D6"/>
    <w:rsid w:val="00D66C50"/>
    <w:rsid w:val="00D66E43"/>
    <w:rsid w:val="00D70000"/>
    <w:rsid w:val="00D70614"/>
    <w:rsid w:val="00D70BF4"/>
    <w:rsid w:val="00D72437"/>
    <w:rsid w:val="00D7331F"/>
    <w:rsid w:val="00D74D6B"/>
    <w:rsid w:val="00D75900"/>
    <w:rsid w:val="00D7596B"/>
    <w:rsid w:val="00D7619E"/>
    <w:rsid w:val="00D76A85"/>
    <w:rsid w:val="00D777D0"/>
    <w:rsid w:val="00D77E00"/>
    <w:rsid w:val="00D8085D"/>
    <w:rsid w:val="00D81664"/>
    <w:rsid w:val="00D819D9"/>
    <w:rsid w:val="00D81BBF"/>
    <w:rsid w:val="00D81C1A"/>
    <w:rsid w:val="00D839A1"/>
    <w:rsid w:val="00D83F63"/>
    <w:rsid w:val="00D84956"/>
    <w:rsid w:val="00D85205"/>
    <w:rsid w:val="00D86C59"/>
    <w:rsid w:val="00D90B9D"/>
    <w:rsid w:val="00D91FA8"/>
    <w:rsid w:val="00D9427B"/>
    <w:rsid w:val="00D952B2"/>
    <w:rsid w:val="00D957BD"/>
    <w:rsid w:val="00D95F81"/>
    <w:rsid w:val="00D96F08"/>
    <w:rsid w:val="00DA0284"/>
    <w:rsid w:val="00DA0D44"/>
    <w:rsid w:val="00DA207B"/>
    <w:rsid w:val="00DA31F8"/>
    <w:rsid w:val="00DA4AF3"/>
    <w:rsid w:val="00DB0735"/>
    <w:rsid w:val="00DB27C8"/>
    <w:rsid w:val="00DB3401"/>
    <w:rsid w:val="00DB4C74"/>
    <w:rsid w:val="00DB4F8E"/>
    <w:rsid w:val="00DB56B1"/>
    <w:rsid w:val="00DB586A"/>
    <w:rsid w:val="00DB67A2"/>
    <w:rsid w:val="00DB7E3E"/>
    <w:rsid w:val="00DC0F3F"/>
    <w:rsid w:val="00DC1DD7"/>
    <w:rsid w:val="00DC4F26"/>
    <w:rsid w:val="00DC6A07"/>
    <w:rsid w:val="00DC6A74"/>
    <w:rsid w:val="00DC7A74"/>
    <w:rsid w:val="00DD2431"/>
    <w:rsid w:val="00DD24DB"/>
    <w:rsid w:val="00DD417C"/>
    <w:rsid w:val="00DD5923"/>
    <w:rsid w:val="00DD5B86"/>
    <w:rsid w:val="00DD5EB5"/>
    <w:rsid w:val="00DD5FDF"/>
    <w:rsid w:val="00DD7260"/>
    <w:rsid w:val="00DD7DA6"/>
    <w:rsid w:val="00DE076E"/>
    <w:rsid w:val="00DE142C"/>
    <w:rsid w:val="00DE15C8"/>
    <w:rsid w:val="00DE25C4"/>
    <w:rsid w:val="00DE3595"/>
    <w:rsid w:val="00DE5A59"/>
    <w:rsid w:val="00DE61E9"/>
    <w:rsid w:val="00DE76B5"/>
    <w:rsid w:val="00DE7AFC"/>
    <w:rsid w:val="00DF0948"/>
    <w:rsid w:val="00DF2FBF"/>
    <w:rsid w:val="00DF3B0D"/>
    <w:rsid w:val="00DF53B1"/>
    <w:rsid w:val="00DF604D"/>
    <w:rsid w:val="00DF6252"/>
    <w:rsid w:val="00E01716"/>
    <w:rsid w:val="00E03B3B"/>
    <w:rsid w:val="00E05B85"/>
    <w:rsid w:val="00E0769D"/>
    <w:rsid w:val="00E111D2"/>
    <w:rsid w:val="00E1296E"/>
    <w:rsid w:val="00E1307E"/>
    <w:rsid w:val="00E13162"/>
    <w:rsid w:val="00E14299"/>
    <w:rsid w:val="00E145EA"/>
    <w:rsid w:val="00E14B40"/>
    <w:rsid w:val="00E1583E"/>
    <w:rsid w:val="00E2254E"/>
    <w:rsid w:val="00E27399"/>
    <w:rsid w:val="00E27F95"/>
    <w:rsid w:val="00E30062"/>
    <w:rsid w:val="00E32236"/>
    <w:rsid w:val="00E34551"/>
    <w:rsid w:val="00E35341"/>
    <w:rsid w:val="00E36EA6"/>
    <w:rsid w:val="00E377E0"/>
    <w:rsid w:val="00E41EBA"/>
    <w:rsid w:val="00E42928"/>
    <w:rsid w:val="00E454FB"/>
    <w:rsid w:val="00E455BB"/>
    <w:rsid w:val="00E46A2A"/>
    <w:rsid w:val="00E47BA6"/>
    <w:rsid w:val="00E50431"/>
    <w:rsid w:val="00E50893"/>
    <w:rsid w:val="00E52CBF"/>
    <w:rsid w:val="00E53BF8"/>
    <w:rsid w:val="00E56505"/>
    <w:rsid w:val="00E62373"/>
    <w:rsid w:val="00E636F2"/>
    <w:rsid w:val="00E63888"/>
    <w:rsid w:val="00E6771F"/>
    <w:rsid w:val="00E70FA8"/>
    <w:rsid w:val="00E741D0"/>
    <w:rsid w:val="00E75AF5"/>
    <w:rsid w:val="00E76AE8"/>
    <w:rsid w:val="00E76F42"/>
    <w:rsid w:val="00E80146"/>
    <w:rsid w:val="00E80485"/>
    <w:rsid w:val="00E822F9"/>
    <w:rsid w:val="00E84C5B"/>
    <w:rsid w:val="00E84C85"/>
    <w:rsid w:val="00E85E71"/>
    <w:rsid w:val="00E865CB"/>
    <w:rsid w:val="00E90EF6"/>
    <w:rsid w:val="00E93D70"/>
    <w:rsid w:val="00E94FFE"/>
    <w:rsid w:val="00E966A4"/>
    <w:rsid w:val="00E97647"/>
    <w:rsid w:val="00E97873"/>
    <w:rsid w:val="00EA1458"/>
    <w:rsid w:val="00EA1697"/>
    <w:rsid w:val="00EA16E3"/>
    <w:rsid w:val="00EA32D3"/>
    <w:rsid w:val="00EA77B7"/>
    <w:rsid w:val="00EA7E10"/>
    <w:rsid w:val="00EB1066"/>
    <w:rsid w:val="00EB1373"/>
    <w:rsid w:val="00EB7881"/>
    <w:rsid w:val="00EC00CE"/>
    <w:rsid w:val="00EC0B40"/>
    <w:rsid w:val="00EC109A"/>
    <w:rsid w:val="00EC3E55"/>
    <w:rsid w:val="00EC546D"/>
    <w:rsid w:val="00EC61D4"/>
    <w:rsid w:val="00EC6F37"/>
    <w:rsid w:val="00ED1E81"/>
    <w:rsid w:val="00ED2022"/>
    <w:rsid w:val="00ED2491"/>
    <w:rsid w:val="00ED2B9D"/>
    <w:rsid w:val="00ED2C00"/>
    <w:rsid w:val="00ED61B7"/>
    <w:rsid w:val="00ED6F62"/>
    <w:rsid w:val="00EE01CE"/>
    <w:rsid w:val="00EE19AB"/>
    <w:rsid w:val="00EE6771"/>
    <w:rsid w:val="00EE6C70"/>
    <w:rsid w:val="00EE749A"/>
    <w:rsid w:val="00EF0660"/>
    <w:rsid w:val="00EF1E40"/>
    <w:rsid w:val="00EF4B91"/>
    <w:rsid w:val="00EF4E22"/>
    <w:rsid w:val="00EF5B19"/>
    <w:rsid w:val="00EF6228"/>
    <w:rsid w:val="00EF6B3E"/>
    <w:rsid w:val="00F01A42"/>
    <w:rsid w:val="00F04545"/>
    <w:rsid w:val="00F07EA2"/>
    <w:rsid w:val="00F101AC"/>
    <w:rsid w:val="00F107BC"/>
    <w:rsid w:val="00F123D4"/>
    <w:rsid w:val="00F1284C"/>
    <w:rsid w:val="00F130A5"/>
    <w:rsid w:val="00F139F5"/>
    <w:rsid w:val="00F15037"/>
    <w:rsid w:val="00F20E53"/>
    <w:rsid w:val="00F21E15"/>
    <w:rsid w:val="00F21ECE"/>
    <w:rsid w:val="00F220E4"/>
    <w:rsid w:val="00F221A5"/>
    <w:rsid w:val="00F22CF2"/>
    <w:rsid w:val="00F23F5A"/>
    <w:rsid w:val="00F24A6A"/>
    <w:rsid w:val="00F25F42"/>
    <w:rsid w:val="00F2649C"/>
    <w:rsid w:val="00F27927"/>
    <w:rsid w:val="00F32335"/>
    <w:rsid w:val="00F32889"/>
    <w:rsid w:val="00F32E02"/>
    <w:rsid w:val="00F3318D"/>
    <w:rsid w:val="00F33AD9"/>
    <w:rsid w:val="00F35B8F"/>
    <w:rsid w:val="00F40C64"/>
    <w:rsid w:val="00F413E5"/>
    <w:rsid w:val="00F44A5D"/>
    <w:rsid w:val="00F4766A"/>
    <w:rsid w:val="00F50044"/>
    <w:rsid w:val="00F50481"/>
    <w:rsid w:val="00F52590"/>
    <w:rsid w:val="00F537A7"/>
    <w:rsid w:val="00F53DA0"/>
    <w:rsid w:val="00F5551E"/>
    <w:rsid w:val="00F55583"/>
    <w:rsid w:val="00F55973"/>
    <w:rsid w:val="00F5651F"/>
    <w:rsid w:val="00F57570"/>
    <w:rsid w:val="00F57AD4"/>
    <w:rsid w:val="00F609BE"/>
    <w:rsid w:val="00F62B0C"/>
    <w:rsid w:val="00F63F73"/>
    <w:rsid w:val="00F65BA2"/>
    <w:rsid w:val="00F66FC7"/>
    <w:rsid w:val="00F70390"/>
    <w:rsid w:val="00F72EAA"/>
    <w:rsid w:val="00F75444"/>
    <w:rsid w:val="00F756DA"/>
    <w:rsid w:val="00F812E4"/>
    <w:rsid w:val="00F82A19"/>
    <w:rsid w:val="00F8483E"/>
    <w:rsid w:val="00F85FD9"/>
    <w:rsid w:val="00F862F6"/>
    <w:rsid w:val="00F866B4"/>
    <w:rsid w:val="00F86F6A"/>
    <w:rsid w:val="00F92936"/>
    <w:rsid w:val="00F9430B"/>
    <w:rsid w:val="00F94F5B"/>
    <w:rsid w:val="00F94F6E"/>
    <w:rsid w:val="00F96405"/>
    <w:rsid w:val="00F96B2A"/>
    <w:rsid w:val="00F97112"/>
    <w:rsid w:val="00F97705"/>
    <w:rsid w:val="00FA332C"/>
    <w:rsid w:val="00FA33F4"/>
    <w:rsid w:val="00FA45AF"/>
    <w:rsid w:val="00FA54E1"/>
    <w:rsid w:val="00FA76D3"/>
    <w:rsid w:val="00FB0B31"/>
    <w:rsid w:val="00FB47DC"/>
    <w:rsid w:val="00FB6D1D"/>
    <w:rsid w:val="00FC12EB"/>
    <w:rsid w:val="00FC3125"/>
    <w:rsid w:val="00FC4557"/>
    <w:rsid w:val="00FC4E54"/>
    <w:rsid w:val="00FC70C5"/>
    <w:rsid w:val="00FC758F"/>
    <w:rsid w:val="00FD01C2"/>
    <w:rsid w:val="00FD3B26"/>
    <w:rsid w:val="00FD5456"/>
    <w:rsid w:val="00FD79C2"/>
    <w:rsid w:val="00FE0895"/>
    <w:rsid w:val="00FE0DAF"/>
    <w:rsid w:val="00FE1F69"/>
    <w:rsid w:val="00FE342D"/>
    <w:rsid w:val="00FE4B7B"/>
    <w:rsid w:val="00FE5FE5"/>
    <w:rsid w:val="00FE655C"/>
    <w:rsid w:val="00FE657D"/>
    <w:rsid w:val="00FE6A82"/>
    <w:rsid w:val="00FE752A"/>
    <w:rsid w:val="00FE75D2"/>
    <w:rsid w:val="00FF0148"/>
    <w:rsid w:val="00FF03D5"/>
    <w:rsid w:val="00FF145C"/>
    <w:rsid w:val="00FF1C87"/>
    <w:rsid w:val="00FF37C8"/>
    <w:rsid w:val="00FF4BB0"/>
    <w:rsid w:val="00FF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0E71A"/>
  <w15:docId w15:val="{E30C5482-C820-46DB-B8FD-D4494CB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6E7C"/>
    <w:rPr>
      <w:rFonts w:ascii="Arial" w:hAnsi="Arial" w:cs="Arial"/>
      <w:b/>
      <w:bCs/>
      <w:sz w:val="16"/>
    </w:rPr>
  </w:style>
  <w:style w:type="paragraph" w:styleId="Nagwek1">
    <w:name w:val="heading 1"/>
    <w:basedOn w:val="Normalny"/>
    <w:next w:val="Normalny"/>
    <w:qFormat/>
    <w:rsid w:val="00D06E7C"/>
    <w:pPr>
      <w:keepNext/>
      <w:jc w:val="center"/>
      <w:outlineLvl w:val="0"/>
    </w:pPr>
    <w:rPr>
      <w:rFonts w:ascii="Times New Roman" w:hAnsi="Times New Roman" w:cs="Times New Roman"/>
      <w:bCs w:val="0"/>
      <w:sz w:val="28"/>
    </w:rPr>
  </w:style>
  <w:style w:type="paragraph" w:styleId="Nagwek2">
    <w:name w:val="heading 2"/>
    <w:basedOn w:val="Normalny"/>
    <w:next w:val="Normalny"/>
    <w:link w:val="Nagwek2Znak"/>
    <w:qFormat/>
    <w:rsid w:val="0042372B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25374"/>
    <w:pPr>
      <w:keepNext/>
      <w:spacing w:before="240" w:after="60"/>
      <w:outlineLvl w:val="2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6E7C"/>
    <w:rPr>
      <w:b/>
      <w:bCs/>
      <w:i w:val="0"/>
      <w:iCs w:val="0"/>
    </w:rPr>
  </w:style>
  <w:style w:type="paragraph" w:styleId="Tekstpodstawowy2">
    <w:name w:val="Body Text 2"/>
    <w:basedOn w:val="Normalny"/>
    <w:rsid w:val="00D06E7C"/>
    <w:pPr>
      <w:spacing w:after="120" w:line="480" w:lineRule="auto"/>
    </w:pPr>
  </w:style>
  <w:style w:type="character" w:customStyle="1" w:styleId="Nagwek2Znak">
    <w:name w:val="Nagłówek 2 Znak"/>
    <w:basedOn w:val="Domylnaczcionkaakapitu"/>
    <w:link w:val="Nagwek2"/>
    <w:rsid w:val="0042372B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semiHidden/>
    <w:rsid w:val="008A6FCD"/>
    <w:rPr>
      <w:sz w:val="16"/>
      <w:szCs w:val="16"/>
    </w:rPr>
  </w:style>
  <w:style w:type="paragraph" w:styleId="Tekstkomentarza">
    <w:name w:val="annotation text"/>
    <w:basedOn w:val="Normalny"/>
    <w:semiHidden/>
    <w:rsid w:val="008A6FC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A6FCD"/>
  </w:style>
  <w:style w:type="paragraph" w:styleId="Tekstdymka">
    <w:name w:val="Balloon Text"/>
    <w:basedOn w:val="Normalny"/>
    <w:semiHidden/>
    <w:rsid w:val="008A6FCD"/>
    <w:rPr>
      <w:rFonts w:ascii="Tahoma" w:hAnsi="Tahoma" w:cs="Tahoma"/>
      <w:szCs w:val="16"/>
    </w:rPr>
  </w:style>
  <w:style w:type="character" w:customStyle="1" w:styleId="Nagwek3Znak">
    <w:name w:val="Nagłówek 3 Znak"/>
    <w:basedOn w:val="Domylnaczcionkaakapitu"/>
    <w:link w:val="Nagwek3"/>
    <w:rsid w:val="00625374"/>
    <w:rPr>
      <w:rFonts w:ascii="Arial" w:hAnsi="Arial" w:cs="Arial"/>
      <w:b/>
      <w:bCs/>
      <w:sz w:val="26"/>
      <w:szCs w:val="26"/>
    </w:rPr>
  </w:style>
  <w:style w:type="paragraph" w:styleId="Nagwek">
    <w:name w:val="header"/>
    <w:basedOn w:val="Normalny"/>
    <w:link w:val="NagwekZnak"/>
    <w:rsid w:val="00D95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52B2"/>
    <w:rPr>
      <w:rFonts w:ascii="Arial" w:hAnsi="Arial" w:cs="Arial"/>
      <w:b/>
      <w:bCs/>
      <w:sz w:val="16"/>
    </w:rPr>
  </w:style>
  <w:style w:type="paragraph" w:styleId="Stopka">
    <w:name w:val="footer"/>
    <w:basedOn w:val="Normalny"/>
    <w:link w:val="StopkaZnak"/>
    <w:rsid w:val="00D95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52B2"/>
    <w:rPr>
      <w:rFonts w:ascii="Arial" w:hAnsi="Arial" w:cs="Arial"/>
      <w:b/>
      <w:bCs/>
      <w:sz w:val="16"/>
    </w:rPr>
  </w:style>
  <w:style w:type="character" w:customStyle="1" w:styleId="hascaption">
    <w:name w:val="hascaption"/>
    <w:rsid w:val="001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14D4-D6EC-41EC-96C6-452E9118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w semestrze zimowym, rok akademicki 2008/2009</vt:lpstr>
    </vt:vector>
  </TitlesOfParts>
  <Company>Everest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w semestrze zimowym, rok akademicki 2008/2009</dc:title>
  <dc:subject/>
  <dc:creator>komputer</dc:creator>
  <cp:keywords/>
  <cp:lastModifiedBy>Marian Glinka</cp:lastModifiedBy>
  <cp:revision>51</cp:revision>
  <cp:lastPrinted>2014-10-02T06:53:00Z</cp:lastPrinted>
  <dcterms:created xsi:type="dcterms:W3CDTF">2021-09-18T18:39:00Z</dcterms:created>
  <dcterms:modified xsi:type="dcterms:W3CDTF">2024-09-18T18:07:00Z</dcterms:modified>
</cp:coreProperties>
</file>